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AE" w:rsidRPr="00F04219" w:rsidRDefault="000065AE" w:rsidP="00BB348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F04219">
        <w:rPr>
          <w:b/>
          <w:color w:val="000000" w:themeColor="text1"/>
          <w:sz w:val="28"/>
          <w:szCs w:val="28"/>
        </w:rPr>
        <w:t xml:space="preserve">ПЛАН </w:t>
      </w:r>
      <w:r w:rsidR="00BB3482" w:rsidRPr="00F04219">
        <w:rPr>
          <w:b/>
          <w:color w:val="000000" w:themeColor="text1"/>
          <w:sz w:val="28"/>
          <w:szCs w:val="28"/>
        </w:rPr>
        <w:t>РАБОТЫ</w:t>
      </w:r>
    </w:p>
    <w:p w:rsidR="00520AE1" w:rsidRPr="00F04219" w:rsidRDefault="00520AE1" w:rsidP="00520AE1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F04219">
        <w:rPr>
          <w:b/>
          <w:color w:val="000000" w:themeColor="text1"/>
          <w:sz w:val="28"/>
          <w:szCs w:val="28"/>
        </w:rPr>
        <w:t>Центра поддержки предпринимательства «Бизнес-Экосистема» на 2018 год</w:t>
      </w:r>
    </w:p>
    <w:p w:rsidR="00100967" w:rsidRPr="00F04219" w:rsidRDefault="00100967" w:rsidP="00FB214E">
      <w:pPr>
        <w:spacing w:line="240" w:lineRule="auto"/>
        <w:rPr>
          <w:b/>
          <w:color w:val="000000" w:themeColor="text1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701"/>
        <w:gridCol w:w="1701"/>
        <w:gridCol w:w="1417"/>
        <w:gridCol w:w="1701"/>
        <w:gridCol w:w="2410"/>
        <w:gridCol w:w="2977"/>
      </w:tblGrid>
      <w:tr w:rsidR="00520AE1" w:rsidRPr="00F04219" w:rsidTr="00D24F2E">
        <w:trPr>
          <w:trHeight w:val="1009"/>
          <w:tblHeader/>
        </w:trPr>
        <w:tc>
          <w:tcPr>
            <w:tcW w:w="709" w:type="dxa"/>
          </w:tcPr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>№</w:t>
            </w:r>
          </w:p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>п/п</w:t>
            </w:r>
          </w:p>
        </w:tc>
        <w:tc>
          <w:tcPr>
            <w:tcW w:w="3119" w:type="dxa"/>
          </w:tcPr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 xml:space="preserve">Наименование, содержание  </w:t>
            </w:r>
          </w:p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 xml:space="preserve">мероприятия </w:t>
            </w:r>
          </w:p>
        </w:tc>
        <w:tc>
          <w:tcPr>
            <w:tcW w:w="1701" w:type="dxa"/>
          </w:tcPr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>Количество мероприятий,</w:t>
            </w:r>
          </w:p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>ед.</w:t>
            </w:r>
          </w:p>
        </w:tc>
        <w:tc>
          <w:tcPr>
            <w:tcW w:w="1701" w:type="dxa"/>
          </w:tcPr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>Количество участников,</w:t>
            </w:r>
          </w:p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>чел.</w:t>
            </w:r>
          </w:p>
        </w:tc>
        <w:tc>
          <w:tcPr>
            <w:tcW w:w="1417" w:type="dxa"/>
          </w:tcPr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 xml:space="preserve">Срок </w:t>
            </w:r>
          </w:p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701" w:type="dxa"/>
          </w:tcPr>
          <w:p w:rsidR="00520AE1" w:rsidRPr="00F04219" w:rsidRDefault="00520AE1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0" w:type="dxa"/>
          </w:tcPr>
          <w:p w:rsidR="00520AE1" w:rsidRPr="00F04219" w:rsidRDefault="00883F30" w:rsidP="00E40CC3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2977" w:type="dxa"/>
          </w:tcPr>
          <w:p w:rsidR="00520AE1" w:rsidRPr="00F04219" w:rsidRDefault="00520AE1" w:rsidP="007F7D6A">
            <w:pPr>
              <w:spacing w:line="240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F04219">
              <w:rPr>
                <w:b/>
                <w:color w:val="000000" w:themeColor="text1"/>
              </w:rPr>
              <w:t>Планируемый результат</w:t>
            </w:r>
          </w:p>
        </w:tc>
      </w:tr>
      <w:tr w:rsidR="00520AE1" w:rsidRPr="00F04219" w:rsidTr="00D24F2E">
        <w:trPr>
          <w:trHeight w:val="2262"/>
        </w:trPr>
        <w:tc>
          <w:tcPr>
            <w:tcW w:w="709" w:type="dxa"/>
          </w:tcPr>
          <w:p w:rsidR="00520AE1" w:rsidRPr="00F04219" w:rsidRDefault="00520AE1" w:rsidP="00AF348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1.</w:t>
            </w:r>
          </w:p>
        </w:tc>
        <w:tc>
          <w:tcPr>
            <w:tcW w:w="3119" w:type="dxa"/>
          </w:tcPr>
          <w:p w:rsidR="00520AE1" w:rsidRPr="00F04219" w:rsidRDefault="00520AE1" w:rsidP="004A770F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Консультационная поддержка субъектов МСП, в том числе:</w:t>
            </w:r>
          </w:p>
        </w:tc>
        <w:tc>
          <w:tcPr>
            <w:tcW w:w="1701" w:type="dxa"/>
          </w:tcPr>
          <w:p w:rsidR="00520AE1" w:rsidRPr="00F04219" w:rsidRDefault="002D5A7D" w:rsidP="00F101E5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2 7</w:t>
            </w:r>
            <w:r w:rsidR="00F101E5" w:rsidRPr="00F04219">
              <w:rPr>
                <w:color w:val="000000" w:themeColor="text1"/>
              </w:rPr>
              <w:t>2</w:t>
            </w:r>
            <w:r w:rsidRPr="00F04219"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520AE1" w:rsidRPr="00F04219" w:rsidRDefault="00B0129C" w:rsidP="006B5C04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1 3</w:t>
            </w:r>
            <w:r w:rsidR="006B5C04" w:rsidRPr="00F04219">
              <w:rPr>
                <w:color w:val="000000" w:themeColor="text1"/>
              </w:rPr>
              <w:t>5</w:t>
            </w:r>
            <w:r w:rsidRPr="00F04219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520AE1" w:rsidRPr="00F04219" w:rsidRDefault="00520AE1" w:rsidP="00D07A7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январь-декабрь </w:t>
            </w:r>
          </w:p>
          <w:p w:rsidR="00520AE1" w:rsidRPr="00F04219" w:rsidRDefault="00520AE1" w:rsidP="00D07A7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2018 г.</w:t>
            </w:r>
          </w:p>
        </w:tc>
        <w:tc>
          <w:tcPr>
            <w:tcW w:w="1701" w:type="dxa"/>
          </w:tcPr>
          <w:p w:rsidR="00520AE1" w:rsidRPr="00F04219" w:rsidRDefault="00520AE1" w:rsidP="00D07A7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АНО «РРАПП»</w:t>
            </w:r>
          </w:p>
          <w:p w:rsidR="00520AE1" w:rsidRPr="00F04219" w:rsidRDefault="00520AE1" w:rsidP="00FB214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520AE1" w:rsidRPr="00F04219" w:rsidRDefault="00520AE1" w:rsidP="00FB214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областного бюджета</w:t>
            </w:r>
          </w:p>
          <w:p w:rsidR="00520AE1" w:rsidRPr="00F04219" w:rsidRDefault="00520AE1" w:rsidP="00FB214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520AE1" w:rsidRPr="00F04219" w:rsidRDefault="00520AE1" w:rsidP="00FB214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520AE1" w:rsidRPr="00F04219" w:rsidRDefault="00F16700" w:rsidP="00544D93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Сотрудники </w:t>
            </w:r>
            <w:r w:rsidR="00520AE1" w:rsidRPr="00F04219">
              <w:rPr>
                <w:color w:val="000000" w:themeColor="text1"/>
              </w:rPr>
              <w:t>АНО «РРАПП»</w:t>
            </w:r>
            <w:r w:rsidR="00420DDF" w:rsidRPr="00F04219">
              <w:rPr>
                <w:color w:val="000000" w:themeColor="text1"/>
              </w:rPr>
              <w:t xml:space="preserve">, </w:t>
            </w:r>
          </w:p>
          <w:p w:rsidR="00420DDF" w:rsidRPr="00F04219" w:rsidRDefault="00420DDF" w:rsidP="00544D93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специализированные организации</w:t>
            </w:r>
          </w:p>
        </w:tc>
        <w:tc>
          <w:tcPr>
            <w:tcW w:w="2977" w:type="dxa"/>
          </w:tcPr>
          <w:p w:rsidR="00520AE1" w:rsidRPr="00F04219" w:rsidRDefault="00520AE1" w:rsidP="00520AE1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Оказание консультаций позволит СМСП повысить эффективность своей деятельности, а также выполнить требования законодательства, предъявляемые к их деятельности.</w:t>
            </w:r>
          </w:p>
          <w:p w:rsidR="00520AE1" w:rsidRPr="00F04219" w:rsidRDefault="00520AE1" w:rsidP="00B0129C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Количество консультаций – не менее </w:t>
            </w:r>
            <w:r w:rsidR="00B0129C" w:rsidRPr="00F04219">
              <w:rPr>
                <w:color w:val="000000" w:themeColor="text1"/>
              </w:rPr>
              <w:t>2 7</w:t>
            </w:r>
            <w:r w:rsidR="00983464" w:rsidRPr="00F04219">
              <w:rPr>
                <w:color w:val="000000" w:themeColor="text1"/>
              </w:rPr>
              <w:t>2</w:t>
            </w:r>
            <w:r w:rsidR="00B0129C" w:rsidRPr="00F04219">
              <w:rPr>
                <w:color w:val="000000" w:themeColor="text1"/>
              </w:rPr>
              <w:t>9</w:t>
            </w:r>
            <w:r w:rsidRPr="00F04219">
              <w:rPr>
                <w:color w:val="000000" w:themeColor="text1"/>
              </w:rPr>
              <w:t>.</w:t>
            </w:r>
            <w:r w:rsidR="007A49F3" w:rsidRPr="00F04219">
              <w:rPr>
                <w:color w:val="000000" w:themeColor="text1"/>
              </w:rPr>
              <w:t xml:space="preserve"> Количество СМСП</w:t>
            </w:r>
            <w:r w:rsidR="005E1951" w:rsidRPr="00F04219">
              <w:rPr>
                <w:color w:val="000000" w:themeColor="text1"/>
              </w:rPr>
              <w:t xml:space="preserve"> и ФЛ</w:t>
            </w:r>
            <w:r w:rsidR="007A49F3" w:rsidRPr="00F04219">
              <w:rPr>
                <w:color w:val="000000" w:themeColor="text1"/>
              </w:rPr>
              <w:t xml:space="preserve">, получивших консультации, - не менее </w:t>
            </w:r>
            <w:r w:rsidR="00B0129C" w:rsidRPr="00F04219">
              <w:rPr>
                <w:color w:val="000000" w:themeColor="text1"/>
              </w:rPr>
              <w:t>1</w:t>
            </w:r>
            <w:r w:rsidR="002F49DF" w:rsidRPr="00F04219">
              <w:rPr>
                <w:color w:val="000000" w:themeColor="text1"/>
              </w:rPr>
              <w:t> </w:t>
            </w:r>
            <w:r w:rsidR="00E61C02" w:rsidRPr="00F04219">
              <w:rPr>
                <w:color w:val="000000" w:themeColor="text1"/>
              </w:rPr>
              <w:t>35</w:t>
            </w:r>
            <w:r w:rsidR="00B0129C" w:rsidRPr="00F04219">
              <w:rPr>
                <w:color w:val="000000" w:themeColor="text1"/>
              </w:rPr>
              <w:t>0</w:t>
            </w:r>
          </w:p>
          <w:p w:rsidR="002F49DF" w:rsidRPr="00F04219" w:rsidRDefault="002F49DF" w:rsidP="00B0129C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2F49DF" w:rsidRPr="00F04219" w:rsidRDefault="002F49DF" w:rsidP="00B0129C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</w:tr>
      <w:tr w:rsidR="00520AE1" w:rsidRPr="00F04219" w:rsidTr="00D24F2E">
        <w:trPr>
          <w:trHeight w:val="298"/>
        </w:trPr>
        <w:tc>
          <w:tcPr>
            <w:tcW w:w="709" w:type="dxa"/>
          </w:tcPr>
          <w:p w:rsidR="00520AE1" w:rsidRPr="00F04219" w:rsidRDefault="00520AE1" w:rsidP="00AF348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1.1.</w:t>
            </w:r>
          </w:p>
        </w:tc>
        <w:tc>
          <w:tcPr>
            <w:tcW w:w="3119" w:type="dxa"/>
          </w:tcPr>
          <w:p w:rsidR="00520AE1" w:rsidRPr="00F04219" w:rsidRDefault="00520AE1" w:rsidP="009175E8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  <w:p w:rsidR="002F49DF" w:rsidRPr="00F04219" w:rsidRDefault="002F49DF" w:rsidP="009175E8">
            <w:pPr>
              <w:spacing w:line="240" w:lineRule="auto"/>
              <w:rPr>
                <w:color w:val="000000" w:themeColor="text1"/>
              </w:rPr>
            </w:pPr>
          </w:p>
          <w:p w:rsidR="002F49DF" w:rsidRPr="00F04219" w:rsidRDefault="002F49DF" w:rsidP="009175E8">
            <w:pPr>
              <w:spacing w:line="240" w:lineRule="auto"/>
              <w:rPr>
                <w:color w:val="000000" w:themeColor="text1"/>
              </w:rPr>
            </w:pPr>
          </w:p>
          <w:p w:rsidR="002F49DF" w:rsidRPr="00F04219" w:rsidRDefault="002F49DF" w:rsidP="009175E8">
            <w:pPr>
              <w:spacing w:line="240" w:lineRule="auto"/>
              <w:rPr>
                <w:color w:val="000000" w:themeColor="text1"/>
              </w:rPr>
            </w:pPr>
          </w:p>
          <w:p w:rsidR="002F49DF" w:rsidRPr="00F04219" w:rsidRDefault="002F49DF" w:rsidP="009175E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20AE1" w:rsidRPr="00F04219" w:rsidRDefault="00927F44" w:rsidP="00FB214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300</w:t>
            </w:r>
          </w:p>
        </w:tc>
        <w:tc>
          <w:tcPr>
            <w:tcW w:w="1701" w:type="dxa"/>
          </w:tcPr>
          <w:p w:rsidR="00520AE1" w:rsidRPr="00F04219" w:rsidRDefault="00927F44" w:rsidP="00FB214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150</w:t>
            </w:r>
          </w:p>
        </w:tc>
        <w:tc>
          <w:tcPr>
            <w:tcW w:w="1417" w:type="dxa"/>
          </w:tcPr>
          <w:p w:rsidR="00520AE1" w:rsidRPr="00F04219" w:rsidRDefault="00520AE1" w:rsidP="00D07A7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январь-</w:t>
            </w:r>
            <w:r w:rsidR="00ED368D" w:rsidRPr="00F04219">
              <w:rPr>
                <w:color w:val="000000" w:themeColor="text1"/>
              </w:rPr>
              <w:t>нояб</w:t>
            </w:r>
            <w:r w:rsidRPr="00F04219">
              <w:rPr>
                <w:color w:val="000000" w:themeColor="text1"/>
              </w:rPr>
              <w:t xml:space="preserve">рь </w:t>
            </w:r>
          </w:p>
          <w:p w:rsidR="00520AE1" w:rsidRPr="00F04219" w:rsidRDefault="00520AE1" w:rsidP="00D07A7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2018 г.</w:t>
            </w:r>
          </w:p>
        </w:tc>
        <w:tc>
          <w:tcPr>
            <w:tcW w:w="1701" w:type="dxa"/>
          </w:tcPr>
          <w:p w:rsidR="00520AE1" w:rsidRPr="00F04219" w:rsidRDefault="00520AE1" w:rsidP="00D07A7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федерального бюджета</w:t>
            </w:r>
          </w:p>
          <w:p w:rsidR="00652BEA" w:rsidRPr="00F04219" w:rsidRDefault="00652BEA" w:rsidP="00D07A7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652BEA" w:rsidRPr="00F04219" w:rsidRDefault="00652BEA" w:rsidP="00D07A7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652BEA" w:rsidRPr="00F04219" w:rsidRDefault="00652BEA" w:rsidP="00D07A7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652BEA" w:rsidRPr="00F04219" w:rsidRDefault="00652BEA" w:rsidP="00D07A7E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1296E" w:rsidRPr="00F04219" w:rsidRDefault="004224FE" w:rsidP="00544D93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ООО «Первая Ростовская Налоговая Консультация»</w:t>
            </w:r>
          </w:p>
          <w:p w:rsidR="00ED368D" w:rsidRPr="00F04219" w:rsidRDefault="00ED368D" w:rsidP="00544D93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ED368D" w:rsidRPr="00F04219" w:rsidRDefault="00ED368D" w:rsidP="00ED368D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ИП Бочарова Анна Александровна</w:t>
            </w:r>
          </w:p>
          <w:p w:rsidR="00ED368D" w:rsidRPr="00F04219" w:rsidRDefault="00ED368D" w:rsidP="00544D93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C21DD1" w:rsidRPr="00F04219" w:rsidRDefault="00C21DD1" w:rsidP="00C21DD1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Количество консультаций – не менее </w:t>
            </w:r>
            <w:r w:rsidR="00927F44" w:rsidRPr="00F04219">
              <w:rPr>
                <w:color w:val="000000" w:themeColor="text1"/>
              </w:rPr>
              <w:t>300</w:t>
            </w:r>
            <w:r w:rsidRPr="00F04219">
              <w:rPr>
                <w:color w:val="000000" w:themeColor="text1"/>
              </w:rPr>
              <w:t>.</w:t>
            </w:r>
          </w:p>
          <w:p w:rsidR="00520AE1" w:rsidRPr="00F04219" w:rsidRDefault="00C21DD1" w:rsidP="00CD7464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Количество СМСП, получ</w:t>
            </w:r>
            <w:r w:rsidR="00CD7464" w:rsidRPr="00F04219">
              <w:rPr>
                <w:color w:val="000000" w:themeColor="text1"/>
              </w:rPr>
              <w:t xml:space="preserve">ивших консультации, - не менее 102, ФЛ – не менее </w:t>
            </w:r>
            <w:r w:rsidR="002C318C" w:rsidRPr="00F04219">
              <w:rPr>
                <w:color w:val="000000" w:themeColor="text1"/>
              </w:rPr>
              <w:t>4</w:t>
            </w:r>
            <w:r w:rsidR="00CD7464" w:rsidRPr="00F04219">
              <w:rPr>
                <w:color w:val="000000" w:themeColor="text1"/>
              </w:rPr>
              <w:t>8</w:t>
            </w:r>
          </w:p>
        </w:tc>
      </w:tr>
      <w:tr w:rsidR="00520AE1" w:rsidRPr="00F04219" w:rsidTr="00D24F2E">
        <w:tc>
          <w:tcPr>
            <w:tcW w:w="709" w:type="dxa"/>
          </w:tcPr>
          <w:p w:rsidR="00520AE1" w:rsidRPr="00F04219" w:rsidRDefault="00520AE1" w:rsidP="00AF348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3119" w:type="dxa"/>
          </w:tcPr>
          <w:p w:rsidR="00520AE1" w:rsidRPr="00F04219" w:rsidRDefault="00520AE1" w:rsidP="003F4FC1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Консультационные услуги по вопросам правового обеспечения</w:t>
            </w:r>
          </w:p>
        </w:tc>
        <w:tc>
          <w:tcPr>
            <w:tcW w:w="1701" w:type="dxa"/>
          </w:tcPr>
          <w:p w:rsidR="00520AE1" w:rsidRPr="00F04219" w:rsidRDefault="00AA45BA" w:rsidP="00FB214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629</w:t>
            </w:r>
          </w:p>
        </w:tc>
        <w:tc>
          <w:tcPr>
            <w:tcW w:w="1701" w:type="dxa"/>
          </w:tcPr>
          <w:p w:rsidR="00520AE1" w:rsidRPr="00F04219" w:rsidRDefault="00520AE1" w:rsidP="00284127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3</w:t>
            </w:r>
            <w:r w:rsidR="00284127" w:rsidRPr="00F04219">
              <w:rPr>
                <w:color w:val="000000" w:themeColor="text1"/>
              </w:rPr>
              <w:t>00</w:t>
            </w:r>
          </w:p>
        </w:tc>
        <w:tc>
          <w:tcPr>
            <w:tcW w:w="1417" w:type="dxa"/>
          </w:tcPr>
          <w:p w:rsidR="00520AE1" w:rsidRPr="00F04219" w:rsidRDefault="00520AE1" w:rsidP="009175E8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январь-декабрь </w:t>
            </w:r>
            <w:r w:rsidRPr="00F04219">
              <w:rPr>
                <w:color w:val="000000" w:themeColor="text1"/>
              </w:rPr>
              <w:br/>
              <w:t>2018 г.</w:t>
            </w:r>
          </w:p>
        </w:tc>
        <w:tc>
          <w:tcPr>
            <w:tcW w:w="1701" w:type="dxa"/>
          </w:tcPr>
          <w:p w:rsidR="00520AE1" w:rsidRPr="00F04219" w:rsidRDefault="00520AE1" w:rsidP="00FB214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областного бюджета</w:t>
            </w:r>
          </w:p>
          <w:p w:rsidR="00520AE1" w:rsidRPr="00F04219" w:rsidRDefault="00520AE1" w:rsidP="00FB214E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1296E" w:rsidRPr="00F04219" w:rsidRDefault="00B8609A" w:rsidP="00065A9C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Кривцова Н.В. – начальник отдела консультаций АНО «РРАПП»</w:t>
            </w:r>
          </w:p>
          <w:p w:rsidR="009F74DC" w:rsidRPr="00F04219" w:rsidRDefault="009F74DC" w:rsidP="00065A9C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9F74DC" w:rsidRPr="00F04219" w:rsidRDefault="009F74DC" w:rsidP="009F74DC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Горбатова Е. А. – ведущий специалист отдела консультаций АНО «РРАПП»</w:t>
            </w:r>
          </w:p>
          <w:p w:rsidR="00F61D72" w:rsidRPr="00F04219" w:rsidRDefault="00F61D72" w:rsidP="009F74DC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C21DD1" w:rsidRPr="00F04219" w:rsidRDefault="00C21DD1" w:rsidP="00C21DD1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Количество консультаций – не менее </w:t>
            </w:r>
            <w:r w:rsidR="00284127" w:rsidRPr="00F04219">
              <w:rPr>
                <w:color w:val="000000" w:themeColor="text1"/>
              </w:rPr>
              <w:t>629</w:t>
            </w:r>
            <w:r w:rsidRPr="00F04219">
              <w:rPr>
                <w:color w:val="000000" w:themeColor="text1"/>
              </w:rPr>
              <w:t>.</w:t>
            </w:r>
          </w:p>
          <w:p w:rsidR="00520AE1" w:rsidRPr="00F04219" w:rsidRDefault="00C21DD1" w:rsidP="00065A9C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Количество СМСП, получив</w:t>
            </w:r>
            <w:r w:rsidR="00284127" w:rsidRPr="00F04219">
              <w:rPr>
                <w:color w:val="000000" w:themeColor="text1"/>
              </w:rPr>
              <w:t>ших консультации</w:t>
            </w:r>
            <w:r w:rsidR="00065A9C" w:rsidRPr="00F04219">
              <w:rPr>
                <w:color w:val="000000" w:themeColor="text1"/>
              </w:rPr>
              <w:t>,</w:t>
            </w:r>
            <w:r w:rsidR="00284127" w:rsidRPr="00F04219">
              <w:rPr>
                <w:color w:val="000000" w:themeColor="text1"/>
              </w:rPr>
              <w:t xml:space="preserve"> - не менее 300</w:t>
            </w:r>
          </w:p>
        </w:tc>
      </w:tr>
      <w:tr w:rsidR="00065A9C" w:rsidRPr="00F04219" w:rsidTr="00D24F2E">
        <w:tc>
          <w:tcPr>
            <w:tcW w:w="709" w:type="dxa"/>
          </w:tcPr>
          <w:p w:rsidR="00065A9C" w:rsidRPr="00F04219" w:rsidRDefault="00065A9C" w:rsidP="00AF348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1.3.</w:t>
            </w:r>
          </w:p>
        </w:tc>
        <w:tc>
          <w:tcPr>
            <w:tcW w:w="3119" w:type="dxa"/>
          </w:tcPr>
          <w:p w:rsidR="00065A9C" w:rsidRPr="00F04219" w:rsidRDefault="00065A9C" w:rsidP="003F4FC1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Предоставление информации о возможности получения кредитных и иных финансовых ресурсов</w:t>
            </w:r>
            <w:r w:rsidR="00B936EE" w:rsidRPr="00F04219">
              <w:rPr>
                <w:color w:val="000000" w:themeColor="text1"/>
              </w:rPr>
              <w:t>, в том числе предоставление услуг АО «Корпорация «МСП» (информирование о формах и условиях финансовой поддержки СМСП)</w:t>
            </w:r>
          </w:p>
        </w:tc>
        <w:tc>
          <w:tcPr>
            <w:tcW w:w="1701" w:type="dxa"/>
          </w:tcPr>
          <w:p w:rsidR="00065A9C" w:rsidRPr="00F04219" w:rsidRDefault="00065A9C" w:rsidP="00FB214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900</w:t>
            </w:r>
          </w:p>
        </w:tc>
        <w:tc>
          <w:tcPr>
            <w:tcW w:w="1701" w:type="dxa"/>
          </w:tcPr>
          <w:p w:rsidR="00065A9C" w:rsidRPr="00F04219" w:rsidRDefault="00065A9C" w:rsidP="00FB214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450</w:t>
            </w:r>
          </w:p>
        </w:tc>
        <w:tc>
          <w:tcPr>
            <w:tcW w:w="1417" w:type="dxa"/>
          </w:tcPr>
          <w:p w:rsidR="00065A9C" w:rsidRPr="00F04219" w:rsidRDefault="0031627E" w:rsidP="00D918CC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январь-декабрь </w:t>
            </w:r>
            <w:r w:rsidRPr="00F04219">
              <w:rPr>
                <w:color w:val="000000" w:themeColor="text1"/>
              </w:rPr>
              <w:br/>
              <w:t>2018 г.</w:t>
            </w:r>
          </w:p>
        </w:tc>
        <w:tc>
          <w:tcPr>
            <w:tcW w:w="1701" w:type="dxa"/>
          </w:tcPr>
          <w:p w:rsidR="00065A9C" w:rsidRPr="00F04219" w:rsidRDefault="00065A9C" w:rsidP="0010516B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АНО «РРАПП»</w:t>
            </w:r>
          </w:p>
          <w:p w:rsidR="00065A9C" w:rsidRPr="00F04219" w:rsidRDefault="00065A9C" w:rsidP="0010516B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065A9C" w:rsidRPr="00F04219" w:rsidRDefault="00065A9C" w:rsidP="0010516B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065A9C" w:rsidRPr="00F04219" w:rsidRDefault="00B8609A" w:rsidP="0010516B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ООО «РИКЦ»</w:t>
            </w:r>
          </w:p>
          <w:p w:rsidR="00F16700" w:rsidRPr="00F04219" w:rsidRDefault="00F16700" w:rsidP="0010516B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F16700" w:rsidRPr="00F04219" w:rsidRDefault="00F16700" w:rsidP="00172DA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Специалисты управления информационно-консультационной работы</w:t>
            </w:r>
            <w:r w:rsidR="00172DAE" w:rsidRPr="00F04219">
              <w:rPr>
                <w:color w:val="000000" w:themeColor="text1"/>
              </w:rPr>
              <w:t xml:space="preserve"> АНО «РРАПП»</w:t>
            </w:r>
          </w:p>
          <w:p w:rsidR="0031627E" w:rsidRPr="00F04219" w:rsidRDefault="0031627E" w:rsidP="00172DA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31627E" w:rsidRPr="00F04219" w:rsidRDefault="0031627E" w:rsidP="0031627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Специалисты </w:t>
            </w:r>
            <w:r w:rsidR="0058203A" w:rsidRPr="00F04219">
              <w:rPr>
                <w:color w:val="000000" w:themeColor="text1"/>
              </w:rPr>
              <w:t>отдела консультаций</w:t>
            </w:r>
            <w:r w:rsidR="00BD1825" w:rsidRPr="00F04219">
              <w:rPr>
                <w:color w:val="000000" w:themeColor="text1"/>
              </w:rPr>
              <w:t xml:space="preserve"> управления </w:t>
            </w:r>
            <w:r w:rsidRPr="00F04219">
              <w:rPr>
                <w:color w:val="000000" w:themeColor="text1"/>
              </w:rPr>
              <w:t xml:space="preserve"> </w:t>
            </w:r>
            <w:r w:rsidR="00BD1825" w:rsidRPr="00F04219">
              <w:rPr>
                <w:color w:val="000000" w:themeColor="text1"/>
              </w:rPr>
              <w:t xml:space="preserve">информационно-консультационной работы </w:t>
            </w:r>
            <w:r w:rsidRPr="00F04219">
              <w:rPr>
                <w:color w:val="000000" w:themeColor="text1"/>
              </w:rPr>
              <w:t>АНО «РРАПП»</w:t>
            </w:r>
          </w:p>
          <w:p w:rsidR="00F04219" w:rsidRPr="00F54D6D" w:rsidRDefault="00F04219" w:rsidP="00172DA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F61D72" w:rsidRPr="00F04219" w:rsidRDefault="00B0172E" w:rsidP="00172DA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МФЦ </w:t>
            </w:r>
            <w:r w:rsidR="00F04219" w:rsidRPr="00F04219">
              <w:rPr>
                <w:color w:val="000000" w:themeColor="text1"/>
                <w:lang w:val="en-US"/>
              </w:rPr>
              <w:t>муниц</w:t>
            </w:r>
            <w:r w:rsidR="00F04219" w:rsidRPr="00F04219">
              <w:rPr>
                <w:color w:val="000000" w:themeColor="text1"/>
              </w:rPr>
              <w:t>и</w:t>
            </w:r>
            <w:r w:rsidR="00F04219" w:rsidRPr="00F04219">
              <w:rPr>
                <w:color w:val="000000" w:themeColor="text1"/>
                <w:lang w:val="en-US"/>
              </w:rPr>
              <w:t>пальных образований  области</w:t>
            </w:r>
          </w:p>
          <w:p w:rsidR="00FA678F" w:rsidRPr="00F04219" w:rsidRDefault="00FA678F" w:rsidP="00172DAE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65A9C" w:rsidRPr="00F04219" w:rsidRDefault="00065A9C" w:rsidP="00065A9C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Количество консультаций – не менее 900</w:t>
            </w:r>
          </w:p>
          <w:p w:rsidR="00065A9C" w:rsidRPr="00F04219" w:rsidRDefault="00065A9C" w:rsidP="00065A9C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Количество СМСП, получивших консультации, - не менее 450</w:t>
            </w:r>
          </w:p>
        </w:tc>
      </w:tr>
      <w:tr w:rsidR="00E22021" w:rsidRPr="00F04219" w:rsidTr="00D24F2E">
        <w:tc>
          <w:tcPr>
            <w:tcW w:w="709" w:type="dxa"/>
          </w:tcPr>
          <w:p w:rsidR="00E22021" w:rsidRPr="00F04219" w:rsidRDefault="00E22021" w:rsidP="00E22021">
            <w:pPr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1.4.</w:t>
            </w:r>
          </w:p>
        </w:tc>
        <w:tc>
          <w:tcPr>
            <w:tcW w:w="3119" w:type="dxa"/>
          </w:tcPr>
          <w:p w:rsidR="00E22021" w:rsidRPr="00F04219" w:rsidRDefault="00E22021" w:rsidP="009C3507">
            <w:pPr>
              <w:spacing w:line="240" w:lineRule="auto"/>
              <w:ind w:left="34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Предоставление услуг    АО «Корпорация </w:t>
            </w:r>
            <w:r w:rsidR="0060151B" w:rsidRPr="00F04219">
              <w:rPr>
                <w:color w:val="000000" w:themeColor="text1"/>
              </w:rPr>
              <w:t>«</w:t>
            </w:r>
            <w:r w:rsidRPr="00F04219">
              <w:rPr>
                <w:color w:val="000000" w:themeColor="text1"/>
              </w:rPr>
              <w:t>МСП» по соглашению от 12.11.2018 № С-193, в том числе:</w:t>
            </w:r>
          </w:p>
          <w:p w:rsidR="00E22021" w:rsidRPr="00F04219" w:rsidRDefault="00E22021" w:rsidP="009C3507">
            <w:pPr>
              <w:spacing w:line="240" w:lineRule="auto"/>
              <w:ind w:left="34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 подбор по заданным параметрам информации о недвижимом имуществе, включенном в перечни государственного и муниципального имущества;</w:t>
            </w:r>
          </w:p>
          <w:p w:rsidR="00E22021" w:rsidRPr="00F04219" w:rsidRDefault="00E22021" w:rsidP="009C3507">
            <w:pPr>
              <w:spacing w:line="240" w:lineRule="auto"/>
              <w:ind w:left="34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 предоставление по заданным параметрам информации об организации участия СМСП в закупках товаров, работ и услуг, в том числе инновационной продукции, высокотехнологичной продукции, конкретных заказчиков;</w:t>
            </w:r>
          </w:p>
          <w:p w:rsidR="00E22021" w:rsidRPr="00F04219" w:rsidRDefault="00B03A1D" w:rsidP="009C3507">
            <w:pPr>
              <w:pStyle w:val="a7"/>
              <w:numPr>
                <w:ilvl w:val="0"/>
                <w:numId w:val="2"/>
              </w:numPr>
              <w:spacing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tooltip="Услуга по предоставлению по заданным параметрам информации о формах и условиях финансовой поддержки субъектов малого и среднего предпринимательства" w:history="1">
              <w:r w:rsidR="00E22021" w:rsidRPr="00F042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- предоставление по заданным параметрам информации о формах и условиях финансовой поддержки СМСП</w:t>
              </w:r>
            </w:hyperlink>
            <w:r w:rsidR="00E22021" w:rsidRPr="00F0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22021" w:rsidRPr="00F04219" w:rsidRDefault="00E22021" w:rsidP="009C3507">
            <w:pPr>
              <w:pStyle w:val="a7"/>
              <w:numPr>
                <w:ilvl w:val="0"/>
                <w:numId w:val="2"/>
              </w:numPr>
              <w:spacing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9" w:tooltip="Услуга по информированию о тренингах по программам обучения АО " w:history="1">
              <w:r w:rsidRPr="00F042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информирование о тренингах по программам обучения АО «Корпорация </w:t>
              </w:r>
              <w:r w:rsidRPr="00F042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«МСП» и электронной записи на участие</w:t>
              </w:r>
            </w:hyperlink>
            <w:r w:rsidRPr="00F0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таких тренингах;</w:t>
            </w:r>
          </w:p>
          <w:p w:rsidR="00FA7552" w:rsidRPr="00F04219" w:rsidRDefault="00E22021" w:rsidP="00FA7552">
            <w:pPr>
              <w:pStyle w:val="a7"/>
              <w:numPr>
                <w:ilvl w:val="0"/>
                <w:numId w:val="2"/>
              </w:numPr>
              <w:spacing w:line="240" w:lineRule="auto"/>
              <w:ind w:left="34"/>
              <w:jc w:val="both"/>
              <w:rPr>
                <w:color w:val="000000" w:themeColor="text1"/>
              </w:rPr>
            </w:pPr>
            <w:r w:rsidRPr="00F0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предоставление по заданным параметрам информации об объемах и номенклатуре закупок конкретных и отдельных заказчиков;</w:t>
            </w:r>
            <w:hyperlink r:id="rId10" w:tooltip="Предоставление информации об органах государственной власти РФ, МСУ,организациях, образующих инфраструктуру поддержки субъектов малого и среднего предпринимательства, о мерах и условиях поддержки" w:history="1">
              <w:r w:rsidRPr="00F042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                          - предоставление информации об органах государственной власти РФ, органах местного самоуправления, организациях, образующих инфраструктуру поддержки СМСП, о мерах и условиях поддержки</w:t>
              </w:r>
            </w:hyperlink>
            <w:r w:rsidRPr="00F0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предоставляемой на федеральном, региональном и муниципальном уровнях СМСП;</w:t>
            </w:r>
          </w:p>
          <w:p w:rsidR="00E22021" w:rsidRPr="00F04219" w:rsidRDefault="00E22021" w:rsidP="00FA7552">
            <w:pPr>
              <w:pStyle w:val="a7"/>
              <w:numPr>
                <w:ilvl w:val="0"/>
                <w:numId w:val="2"/>
              </w:numPr>
              <w:spacing w:line="240" w:lineRule="auto"/>
              <w:ind w:left="34"/>
              <w:jc w:val="both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- </w:t>
            </w:r>
            <w:hyperlink r:id="rId11" w:tooltip="Услуга по регистрации на Портале Бизнес-навигатора МСП" w:history="1">
              <w:r w:rsidRPr="00F042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регистраци</w:t>
              </w:r>
              <w:r w:rsidRPr="00F04219">
                <w:rPr>
                  <w:color w:val="000000" w:themeColor="text1"/>
                </w:rPr>
                <w:t>я на п</w:t>
              </w:r>
              <w:r w:rsidRPr="00F042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ортале Бизнес-навигатора МСП</w:t>
              </w:r>
            </w:hyperlink>
            <w:r w:rsidRPr="00F0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B35EB" w:rsidRPr="00F04219" w:rsidRDefault="004B35EB" w:rsidP="004B35EB">
            <w:pPr>
              <w:spacing w:line="240" w:lineRule="auto"/>
              <w:rPr>
                <w:color w:val="000000" w:themeColor="text1"/>
              </w:rPr>
            </w:pPr>
          </w:p>
          <w:p w:rsidR="004B35EB" w:rsidRPr="00F04219" w:rsidRDefault="004B35EB" w:rsidP="004B35EB">
            <w:pPr>
              <w:spacing w:line="240" w:lineRule="auto"/>
              <w:rPr>
                <w:color w:val="000000" w:themeColor="text1"/>
              </w:rPr>
            </w:pPr>
          </w:p>
          <w:p w:rsidR="004B35EB" w:rsidRPr="00F04219" w:rsidRDefault="004B35EB" w:rsidP="004B35EB">
            <w:pPr>
              <w:spacing w:line="240" w:lineRule="auto"/>
              <w:rPr>
                <w:color w:val="000000" w:themeColor="text1"/>
              </w:rPr>
            </w:pPr>
          </w:p>
          <w:p w:rsidR="004B35EB" w:rsidRPr="00F04219" w:rsidRDefault="004B35EB" w:rsidP="004B35EB">
            <w:pPr>
              <w:spacing w:line="240" w:lineRule="auto"/>
              <w:rPr>
                <w:color w:val="000000" w:themeColor="text1"/>
              </w:rPr>
            </w:pPr>
          </w:p>
          <w:p w:rsidR="004B35EB" w:rsidRPr="00F04219" w:rsidRDefault="004B35EB" w:rsidP="004B35EB">
            <w:pPr>
              <w:spacing w:line="240" w:lineRule="auto"/>
              <w:rPr>
                <w:color w:val="000000" w:themeColor="text1"/>
              </w:rPr>
            </w:pPr>
          </w:p>
          <w:p w:rsidR="004B35EB" w:rsidRPr="00F04219" w:rsidRDefault="004B35EB" w:rsidP="004B35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22021" w:rsidRPr="00F04219" w:rsidRDefault="00E22021" w:rsidP="009C3507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701" w:type="dxa"/>
          </w:tcPr>
          <w:p w:rsidR="00E22021" w:rsidRPr="00F04219" w:rsidRDefault="00E22021" w:rsidP="009C3507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E22021" w:rsidRPr="00F04219" w:rsidRDefault="00E22021" w:rsidP="009C3507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ноябрь-декабрь 2018 г.</w:t>
            </w:r>
          </w:p>
          <w:p w:rsidR="00DC52F6" w:rsidRPr="00F04219" w:rsidRDefault="00DC52F6" w:rsidP="00F0421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22021" w:rsidRPr="00F04219" w:rsidRDefault="00F04219" w:rsidP="00F04219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F04219" w:rsidRPr="00F04219" w:rsidRDefault="00F04219" w:rsidP="00F04219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МФЦ </w:t>
            </w:r>
            <w:r w:rsidRPr="00F04219">
              <w:rPr>
                <w:color w:val="000000" w:themeColor="text1"/>
                <w:lang w:val="en-US"/>
              </w:rPr>
              <w:t>муниц</w:t>
            </w:r>
            <w:r w:rsidRPr="00F04219">
              <w:rPr>
                <w:color w:val="000000" w:themeColor="text1"/>
              </w:rPr>
              <w:t>и</w:t>
            </w:r>
            <w:r w:rsidRPr="00F04219">
              <w:rPr>
                <w:color w:val="000000" w:themeColor="text1"/>
                <w:lang w:val="en-US"/>
              </w:rPr>
              <w:t>пальных образований  области</w:t>
            </w:r>
          </w:p>
          <w:p w:rsidR="00B12379" w:rsidRPr="00F04219" w:rsidRDefault="00B12379" w:rsidP="009C3507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22021" w:rsidRPr="00F04219" w:rsidRDefault="00E22021" w:rsidP="009C3507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Оказание информационно-консультационных услуг СМСП по вопросам ведения предпринимательской деятельности, осуществление электронной регистрации на тренинги и на портале б</w:t>
            </w:r>
            <w:r w:rsidR="00F54BF3" w:rsidRPr="00F04219">
              <w:rPr>
                <w:color w:val="000000" w:themeColor="text1"/>
              </w:rPr>
              <w:t>изнес-навигатора МСП</w:t>
            </w:r>
          </w:p>
          <w:p w:rsidR="00E22021" w:rsidRPr="00F04219" w:rsidRDefault="00E22021" w:rsidP="009C3507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</w:tr>
      <w:tr w:rsidR="00520AE1" w:rsidRPr="00F04219" w:rsidTr="00D24F2E">
        <w:trPr>
          <w:trHeight w:val="144"/>
        </w:trPr>
        <w:tc>
          <w:tcPr>
            <w:tcW w:w="709" w:type="dxa"/>
          </w:tcPr>
          <w:p w:rsidR="00520AE1" w:rsidRPr="00F04219" w:rsidRDefault="00520AE1" w:rsidP="00AF348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1.</w:t>
            </w:r>
            <w:r w:rsidR="00E22021" w:rsidRPr="00F04219">
              <w:rPr>
                <w:color w:val="000000" w:themeColor="text1"/>
              </w:rPr>
              <w:t>5</w:t>
            </w:r>
            <w:r w:rsidRPr="00F04219">
              <w:rPr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520AE1" w:rsidRPr="00F04219" w:rsidRDefault="00520AE1" w:rsidP="00AC18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Иные консультационные услуги в целях содействия развитию деятельности субъектов малого и среднего предпринимательства</w:t>
            </w:r>
          </w:p>
        </w:tc>
        <w:tc>
          <w:tcPr>
            <w:tcW w:w="1701" w:type="dxa"/>
          </w:tcPr>
          <w:p w:rsidR="00520AE1" w:rsidRPr="00F04219" w:rsidRDefault="00F11205" w:rsidP="00FB214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900</w:t>
            </w:r>
          </w:p>
        </w:tc>
        <w:tc>
          <w:tcPr>
            <w:tcW w:w="1701" w:type="dxa"/>
          </w:tcPr>
          <w:p w:rsidR="00520AE1" w:rsidRPr="00F04219" w:rsidRDefault="00F11205" w:rsidP="00FB214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450</w:t>
            </w:r>
          </w:p>
        </w:tc>
        <w:tc>
          <w:tcPr>
            <w:tcW w:w="1417" w:type="dxa"/>
          </w:tcPr>
          <w:p w:rsidR="00520AE1" w:rsidRPr="00F04219" w:rsidRDefault="00520AE1" w:rsidP="00841988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январь-декабрь </w:t>
            </w:r>
            <w:r w:rsidRPr="00F04219">
              <w:rPr>
                <w:color w:val="000000" w:themeColor="text1"/>
              </w:rPr>
              <w:br/>
              <w:t>2018 г.</w:t>
            </w:r>
          </w:p>
        </w:tc>
        <w:tc>
          <w:tcPr>
            <w:tcW w:w="1701" w:type="dxa"/>
          </w:tcPr>
          <w:p w:rsidR="009003C2" w:rsidRPr="00F04219" w:rsidRDefault="009003C2" w:rsidP="009003C2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АНО «РРАПП»</w:t>
            </w:r>
          </w:p>
          <w:p w:rsidR="009003C2" w:rsidRPr="00F04219" w:rsidRDefault="009003C2" w:rsidP="004A31BF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520AE1" w:rsidRPr="00F04219" w:rsidRDefault="00520AE1" w:rsidP="004A31BF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федерального бюджета</w:t>
            </w:r>
          </w:p>
          <w:p w:rsidR="00065A9C" w:rsidRPr="00F04219" w:rsidRDefault="00065A9C" w:rsidP="004A31BF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065A9C" w:rsidRPr="00F04219" w:rsidRDefault="00065A9C" w:rsidP="00065A9C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областного бюджета</w:t>
            </w:r>
          </w:p>
          <w:p w:rsidR="00065A9C" w:rsidRPr="00F04219" w:rsidRDefault="00065A9C" w:rsidP="004A31BF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20AE1" w:rsidRPr="00F04219" w:rsidRDefault="00A53F80" w:rsidP="00841988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Торгово-</w:t>
            </w:r>
            <w:r w:rsidR="00F00814" w:rsidRPr="00F04219">
              <w:rPr>
                <w:color w:val="000000" w:themeColor="text1"/>
              </w:rPr>
              <w:t xml:space="preserve">промышленная  </w:t>
            </w:r>
            <w:r w:rsidRPr="00F04219">
              <w:rPr>
                <w:color w:val="000000" w:themeColor="text1"/>
              </w:rPr>
              <w:t xml:space="preserve">палата </w:t>
            </w:r>
            <w:r w:rsidR="00F00814" w:rsidRPr="00F04219">
              <w:rPr>
                <w:color w:val="000000" w:themeColor="text1"/>
              </w:rPr>
              <w:t>РО</w:t>
            </w:r>
          </w:p>
          <w:p w:rsidR="00A53F80" w:rsidRPr="00F04219" w:rsidRDefault="00A53F80" w:rsidP="00841988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9F74DC" w:rsidRPr="00F04219" w:rsidRDefault="00B41BDE" w:rsidP="009F74DC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Цымбал В.Г. – старший специалист отдела консультаций</w:t>
            </w:r>
            <w:r w:rsidR="009F74DC" w:rsidRPr="00F04219">
              <w:rPr>
                <w:color w:val="000000" w:themeColor="text1"/>
              </w:rPr>
              <w:t xml:space="preserve"> АНО «РРАПП»</w:t>
            </w:r>
          </w:p>
          <w:p w:rsidR="009F74DC" w:rsidRPr="00F04219" w:rsidRDefault="009F74DC" w:rsidP="009F74DC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B41BDE" w:rsidRPr="00F04219" w:rsidRDefault="009F74DC" w:rsidP="002F49DF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Семенец Р.А.- начальник управления информационно-консультационной работы АНО</w:t>
            </w:r>
            <w:r w:rsidR="002F49DF" w:rsidRPr="00F04219">
              <w:rPr>
                <w:color w:val="000000" w:themeColor="text1"/>
              </w:rPr>
              <w:t xml:space="preserve"> </w:t>
            </w:r>
            <w:r w:rsidRPr="00F04219">
              <w:rPr>
                <w:color w:val="000000" w:themeColor="text1"/>
              </w:rPr>
              <w:t>«РРАПП»</w:t>
            </w:r>
          </w:p>
          <w:p w:rsidR="004B35EB" w:rsidRPr="00F04219" w:rsidRDefault="004B35EB" w:rsidP="002F49DF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4B35EB" w:rsidRPr="00F04219" w:rsidRDefault="004B35EB" w:rsidP="002F49DF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4B35EB" w:rsidRPr="00F04219" w:rsidRDefault="004B35EB" w:rsidP="002F49DF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C21DD1" w:rsidRPr="00F04219" w:rsidRDefault="00C21DD1" w:rsidP="00C21DD1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Количество консультаций – не менее </w:t>
            </w:r>
            <w:r w:rsidR="00EA0216" w:rsidRPr="00F04219">
              <w:rPr>
                <w:color w:val="000000" w:themeColor="text1"/>
              </w:rPr>
              <w:t>9</w:t>
            </w:r>
            <w:r w:rsidR="00F11205" w:rsidRPr="00F04219">
              <w:rPr>
                <w:color w:val="000000" w:themeColor="text1"/>
              </w:rPr>
              <w:t>0</w:t>
            </w:r>
            <w:r w:rsidR="00EA0216" w:rsidRPr="00F04219">
              <w:rPr>
                <w:color w:val="000000" w:themeColor="text1"/>
              </w:rPr>
              <w:t>0</w:t>
            </w:r>
            <w:r w:rsidRPr="00F04219">
              <w:rPr>
                <w:color w:val="000000" w:themeColor="text1"/>
              </w:rPr>
              <w:t>.</w:t>
            </w:r>
          </w:p>
          <w:p w:rsidR="00520AE1" w:rsidRPr="00F04219" w:rsidRDefault="00C21DD1" w:rsidP="00EA0216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Количество СМСП</w:t>
            </w:r>
            <w:r w:rsidR="00DD1A26" w:rsidRPr="00F04219">
              <w:rPr>
                <w:color w:val="000000" w:themeColor="text1"/>
              </w:rPr>
              <w:t xml:space="preserve"> и ФЛ</w:t>
            </w:r>
            <w:r w:rsidRPr="00F04219">
              <w:rPr>
                <w:color w:val="000000" w:themeColor="text1"/>
              </w:rPr>
              <w:t xml:space="preserve">, получивших консультации, - не менее </w:t>
            </w:r>
            <w:r w:rsidR="00F11205" w:rsidRPr="00F04219">
              <w:rPr>
                <w:color w:val="000000" w:themeColor="text1"/>
              </w:rPr>
              <w:t>45</w:t>
            </w:r>
            <w:r w:rsidR="00EA0216" w:rsidRPr="00F04219">
              <w:rPr>
                <w:color w:val="000000" w:themeColor="text1"/>
              </w:rPr>
              <w:t>0</w:t>
            </w:r>
          </w:p>
        </w:tc>
      </w:tr>
      <w:tr w:rsidR="00520AE1" w:rsidRPr="00F04219" w:rsidTr="00D24F2E">
        <w:trPr>
          <w:trHeight w:val="1651"/>
        </w:trPr>
        <w:tc>
          <w:tcPr>
            <w:tcW w:w="709" w:type="dxa"/>
          </w:tcPr>
          <w:p w:rsidR="00520AE1" w:rsidRPr="00F04219" w:rsidRDefault="00520AE1" w:rsidP="00AF348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2.</w:t>
            </w:r>
          </w:p>
        </w:tc>
        <w:tc>
          <w:tcPr>
            <w:tcW w:w="3119" w:type="dxa"/>
          </w:tcPr>
          <w:p w:rsidR="00520AE1" w:rsidRPr="00F04219" w:rsidRDefault="00520AE1" w:rsidP="00B31B12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Проведение семинаров, конференций, круглых столов,</w:t>
            </w:r>
            <w:r w:rsidR="004E165C" w:rsidRPr="00F04219">
              <w:rPr>
                <w:color w:val="000000" w:themeColor="text1"/>
              </w:rPr>
              <w:t xml:space="preserve"> форумов, </w:t>
            </w:r>
            <w:r w:rsidRPr="00F04219">
              <w:rPr>
                <w:color w:val="000000" w:themeColor="text1"/>
              </w:rPr>
              <w:t xml:space="preserve"> обучающих мероприятий и тренингов по вопросам предпринимательской деятельности</w:t>
            </w:r>
          </w:p>
        </w:tc>
        <w:tc>
          <w:tcPr>
            <w:tcW w:w="1701" w:type="dxa"/>
          </w:tcPr>
          <w:p w:rsidR="00520AE1" w:rsidRPr="00F04219" w:rsidRDefault="00D76284" w:rsidP="00B31B12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F04219">
              <w:rPr>
                <w:color w:val="000000" w:themeColor="text1"/>
              </w:rPr>
              <w:t>7</w:t>
            </w:r>
            <w:r w:rsidR="009425C0" w:rsidRPr="00F04219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701" w:type="dxa"/>
          </w:tcPr>
          <w:p w:rsidR="00520AE1" w:rsidRPr="00F04219" w:rsidRDefault="00520AE1" w:rsidP="005F1F1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F04219">
              <w:rPr>
                <w:color w:val="000000" w:themeColor="text1"/>
              </w:rPr>
              <w:t>2</w:t>
            </w:r>
            <w:r w:rsidR="005F1F1E" w:rsidRPr="00F04219">
              <w:rPr>
                <w:color w:val="000000" w:themeColor="text1"/>
                <w:lang w:val="en-US"/>
              </w:rPr>
              <w:t xml:space="preserve"> 310</w:t>
            </w:r>
          </w:p>
        </w:tc>
        <w:tc>
          <w:tcPr>
            <w:tcW w:w="1417" w:type="dxa"/>
          </w:tcPr>
          <w:p w:rsidR="00520AE1" w:rsidRPr="00F04219" w:rsidRDefault="007E611D" w:rsidP="00B31B12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март</w:t>
            </w:r>
            <w:r w:rsidR="00520AE1" w:rsidRPr="00F04219">
              <w:rPr>
                <w:color w:val="000000" w:themeColor="text1"/>
              </w:rPr>
              <w:t xml:space="preserve">-декабрь </w:t>
            </w:r>
          </w:p>
          <w:p w:rsidR="00520AE1" w:rsidRPr="00F04219" w:rsidRDefault="00520AE1" w:rsidP="008F5163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2018 г.</w:t>
            </w:r>
          </w:p>
        </w:tc>
        <w:tc>
          <w:tcPr>
            <w:tcW w:w="1701" w:type="dxa"/>
          </w:tcPr>
          <w:p w:rsidR="00520AE1" w:rsidRPr="00F04219" w:rsidRDefault="00520AE1" w:rsidP="00B31B12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АНО «РРАПП»</w:t>
            </w:r>
          </w:p>
          <w:p w:rsidR="00520AE1" w:rsidRPr="00F04219" w:rsidRDefault="00520AE1" w:rsidP="00B31B12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520AE1" w:rsidRPr="00F04219" w:rsidRDefault="00520AE1" w:rsidP="00B31B12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федерального бюджета</w:t>
            </w:r>
          </w:p>
          <w:p w:rsidR="004B35EB" w:rsidRPr="00F04219" w:rsidRDefault="004B35EB" w:rsidP="00B31B12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4B35EB" w:rsidRPr="00F04219" w:rsidRDefault="004B35EB" w:rsidP="00B31B12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4B35EB" w:rsidRPr="00F04219" w:rsidRDefault="004B35EB" w:rsidP="00B31B12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4B35EB" w:rsidRPr="00F04219" w:rsidRDefault="004B35EB" w:rsidP="00B31B12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2F49DF" w:rsidRPr="00F04219" w:rsidRDefault="002F49DF" w:rsidP="00B31B12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20AE1" w:rsidRPr="00F04219" w:rsidRDefault="00520AE1" w:rsidP="00B31B12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АНО «РРАПП»</w:t>
            </w:r>
            <w:r w:rsidR="00032DCA" w:rsidRPr="00F04219">
              <w:rPr>
                <w:color w:val="000000" w:themeColor="text1"/>
              </w:rPr>
              <w:t>,</w:t>
            </w:r>
          </w:p>
          <w:p w:rsidR="00032DCA" w:rsidRPr="00F04219" w:rsidRDefault="00032DCA" w:rsidP="00B31B12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специализированные организации</w:t>
            </w:r>
          </w:p>
        </w:tc>
        <w:tc>
          <w:tcPr>
            <w:tcW w:w="2977" w:type="dxa"/>
          </w:tcPr>
          <w:p w:rsidR="00520AE1" w:rsidRPr="00F04219" w:rsidRDefault="00C21DD1" w:rsidP="005F1F1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Количество мероприятий  </w:t>
            </w:r>
            <w:r w:rsidR="007A49F3" w:rsidRPr="00F04219">
              <w:rPr>
                <w:color w:val="000000" w:themeColor="text1"/>
              </w:rPr>
              <w:t>-</w:t>
            </w:r>
            <w:r w:rsidR="0055703A" w:rsidRPr="00F04219">
              <w:rPr>
                <w:color w:val="000000" w:themeColor="text1"/>
                <w:lang w:val="en-US"/>
              </w:rPr>
              <w:t xml:space="preserve"> 77</w:t>
            </w:r>
            <w:r w:rsidR="007A49F3" w:rsidRPr="00F04219">
              <w:rPr>
                <w:color w:val="000000" w:themeColor="text1"/>
              </w:rPr>
              <w:t>,</w:t>
            </w:r>
            <w:r w:rsidRPr="00F04219">
              <w:rPr>
                <w:color w:val="000000" w:themeColor="text1"/>
              </w:rPr>
              <w:t xml:space="preserve"> количество участников – 2</w:t>
            </w:r>
            <w:r w:rsidR="005F1F1E" w:rsidRPr="00F04219">
              <w:rPr>
                <w:color w:val="000000" w:themeColor="text1"/>
                <w:lang w:val="en-US"/>
              </w:rPr>
              <w:t xml:space="preserve"> 310</w:t>
            </w:r>
          </w:p>
        </w:tc>
      </w:tr>
      <w:tr w:rsidR="00520AE1" w:rsidRPr="00F04219" w:rsidTr="00D24F2E">
        <w:tc>
          <w:tcPr>
            <w:tcW w:w="709" w:type="dxa"/>
          </w:tcPr>
          <w:p w:rsidR="00520AE1" w:rsidRPr="00F04219" w:rsidRDefault="00520AE1" w:rsidP="00AF348E">
            <w:pPr>
              <w:spacing w:line="240" w:lineRule="auto"/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2.1.</w:t>
            </w:r>
          </w:p>
        </w:tc>
        <w:tc>
          <w:tcPr>
            <w:tcW w:w="3119" w:type="dxa"/>
          </w:tcPr>
          <w:p w:rsidR="00520AE1" w:rsidRPr="00F04219" w:rsidRDefault="00520AE1" w:rsidP="00652BE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Организац</w:t>
            </w:r>
            <w:r w:rsidR="005A104F" w:rsidRPr="00F04219">
              <w:rPr>
                <w:color w:val="000000" w:themeColor="text1"/>
              </w:rPr>
              <w:t>ия и проведение круглых столов</w:t>
            </w:r>
            <w:r w:rsidRPr="00F04219">
              <w:rPr>
                <w:color w:val="000000" w:themeColor="text1"/>
              </w:rPr>
              <w:t xml:space="preserve"> для СМСП </w:t>
            </w:r>
            <w:r w:rsidR="005A104F" w:rsidRPr="00F04219">
              <w:rPr>
                <w:color w:val="000000" w:themeColor="text1"/>
              </w:rPr>
              <w:t xml:space="preserve">и граждан, желающих организовать собственное дело, </w:t>
            </w:r>
            <w:r w:rsidRPr="00F04219">
              <w:rPr>
                <w:color w:val="000000" w:themeColor="text1"/>
              </w:rPr>
              <w:t>по тематике:</w:t>
            </w:r>
          </w:p>
          <w:p w:rsidR="00520AE1" w:rsidRPr="00F04219" w:rsidRDefault="00520AE1" w:rsidP="00652BE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- развитие предпринимательства в сфере туризма – 1 круглый стол, </w:t>
            </w:r>
            <w:r w:rsidR="00136428" w:rsidRPr="00F04219">
              <w:rPr>
                <w:color w:val="000000" w:themeColor="text1"/>
              </w:rPr>
              <w:t>25</w:t>
            </w:r>
            <w:r w:rsidRPr="00F04219">
              <w:rPr>
                <w:color w:val="000000" w:themeColor="text1"/>
              </w:rPr>
              <w:t xml:space="preserve"> СМСП</w:t>
            </w:r>
            <w:r w:rsidR="00D76284" w:rsidRPr="00F04219">
              <w:rPr>
                <w:color w:val="000000" w:themeColor="text1"/>
              </w:rPr>
              <w:t xml:space="preserve"> и 5 ФЛ</w:t>
            </w:r>
            <w:r w:rsidRPr="00F04219">
              <w:rPr>
                <w:color w:val="000000" w:themeColor="text1"/>
              </w:rPr>
              <w:t>;</w:t>
            </w:r>
          </w:p>
          <w:p w:rsidR="00520AE1" w:rsidRPr="00F04219" w:rsidRDefault="00520AE1" w:rsidP="00652BE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 управление персоналом</w:t>
            </w:r>
            <w:r w:rsidR="00867972" w:rsidRPr="00F04219">
              <w:rPr>
                <w:color w:val="000000" w:themeColor="text1"/>
              </w:rPr>
              <w:t xml:space="preserve"> – 6</w:t>
            </w:r>
            <w:r w:rsidRPr="00F04219">
              <w:rPr>
                <w:color w:val="000000" w:themeColor="text1"/>
              </w:rPr>
              <w:t xml:space="preserve"> </w:t>
            </w:r>
            <w:r w:rsidR="00867972" w:rsidRPr="00F04219">
              <w:rPr>
                <w:color w:val="000000" w:themeColor="text1"/>
              </w:rPr>
              <w:t>круглых столов</w:t>
            </w:r>
            <w:r w:rsidRPr="00F04219">
              <w:rPr>
                <w:color w:val="000000" w:themeColor="text1"/>
              </w:rPr>
              <w:t xml:space="preserve">, </w:t>
            </w:r>
            <w:r w:rsidR="007F34D8" w:rsidRPr="00F04219">
              <w:rPr>
                <w:color w:val="000000" w:themeColor="text1"/>
              </w:rPr>
              <w:t>25</w:t>
            </w:r>
            <w:r w:rsidRPr="00F04219">
              <w:rPr>
                <w:color w:val="000000" w:themeColor="text1"/>
              </w:rPr>
              <w:t xml:space="preserve"> СМСП </w:t>
            </w:r>
            <w:r w:rsidR="007F34D8" w:rsidRPr="00F04219">
              <w:rPr>
                <w:color w:val="000000" w:themeColor="text1"/>
              </w:rPr>
              <w:t xml:space="preserve">и 5 ФЛ </w:t>
            </w:r>
            <w:r w:rsidRPr="00F04219">
              <w:rPr>
                <w:color w:val="000000" w:themeColor="text1"/>
              </w:rPr>
              <w:t>на каждом</w:t>
            </w:r>
            <w:r w:rsidR="00574CBB" w:rsidRPr="00F04219">
              <w:rPr>
                <w:color w:val="000000" w:themeColor="text1"/>
              </w:rPr>
              <w:t xml:space="preserve"> мероприятии</w:t>
            </w:r>
            <w:r w:rsidRPr="00F04219">
              <w:rPr>
                <w:color w:val="000000" w:themeColor="text1"/>
              </w:rPr>
              <w:t>;</w:t>
            </w:r>
          </w:p>
          <w:p w:rsidR="00520AE1" w:rsidRPr="00F04219" w:rsidRDefault="00520AE1" w:rsidP="00652BE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- маркетинг – 6 </w:t>
            </w:r>
            <w:r w:rsidR="00691D16" w:rsidRPr="00F04219">
              <w:rPr>
                <w:color w:val="000000" w:themeColor="text1"/>
              </w:rPr>
              <w:t>круглых столов</w:t>
            </w:r>
            <w:r w:rsidRPr="00F04219">
              <w:rPr>
                <w:color w:val="000000" w:themeColor="text1"/>
              </w:rPr>
              <w:t xml:space="preserve">, </w:t>
            </w:r>
            <w:r w:rsidR="007F34D8" w:rsidRPr="00F04219">
              <w:rPr>
                <w:color w:val="000000" w:themeColor="text1"/>
              </w:rPr>
              <w:t>25 СМСП и 5 ФЛ на каждом мероприятии</w:t>
            </w:r>
            <w:r w:rsidRPr="00F04219">
              <w:rPr>
                <w:color w:val="000000" w:themeColor="text1"/>
              </w:rPr>
              <w:t>;</w:t>
            </w:r>
          </w:p>
          <w:p w:rsidR="00520AE1" w:rsidRPr="00F04219" w:rsidRDefault="00520AE1" w:rsidP="00652BE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- государственные и муниципальные закупки – </w:t>
            </w:r>
            <w:r w:rsidR="00400CB4" w:rsidRPr="00F04219">
              <w:rPr>
                <w:color w:val="000000" w:themeColor="text1"/>
              </w:rPr>
              <w:t>2</w:t>
            </w:r>
            <w:r w:rsidRPr="00F04219">
              <w:rPr>
                <w:color w:val="000000" w:themeColor="text1"/>
              </w:rPr>
              <w:t xml:space="preserve"> </w:t>
            </w:r>
            <w:r w:rsidR="00400CB4" w:rsidRPr="00F04219">
              <w:rPr>
                <w:color w:val="000000" w:themeColor="text1"/>
              </w:rPr>
              <w:t>круглых стола</w:t>
            </w:r>
            <w:r w:rsidRPr="00F04219">
              <w:rPr>
                <w:color w:val="000000" w:themeColor="text1"/>
              </w:rPr>
              <w:t xml:space="preserve">, </w:t>
            </w:r>
            <w:r w:rsidR="007F34D8" w:rsidRPr="00F04219">
              <w:rPr>
                <w:color w:val="000000" w:themeColor="text1"/>
              </w:rPr>
              <w:t>25 СМСП и 5 ФЛ на каждом мероприятии</w:t>
            </w:r>
            <w:r w:rsidRPr="00F04219">
              <w:rPr>
                <w:color w:val="000000" w:themeColor="text1"/>
              </w:rPr>
              <w:t>;</w:t>
            </w:r>
          </w:p>
          <w:p w:rsidR="00520AE1" w:rsidRPr="00F04219" w:rsidRDefault="00520AE1" w:rsidP="00652BE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- менеджмент предприятия – 12 </w:t>
            </w:r>
            <w:r w:rsidR="00400CB4" w:rsidRPr="00F04219">
              <w:rPr>
                <w:color w:val="000000" w:themeColor="text1"/>
              </w:rPr>
              <w:t>круглых столов</w:t>
            </w:r>
            <w:r w:rsidRPr="00F04219">
              <w:rPr>
                <w:color w:val="000000" w:themeColor="text1"/>
              </w:rPr>
              <w:t xml:space="preserve">, </w:t>
            </w:r>
            <w:r w:rsidR="007F34D8" w:rsidRPr="00F04219">
              <w:rPr>
                <w:color w:val="000000" w:themeColor="text1"/>
              </w:rPr>
              <w:t>25 СМСП и 5 ФЛ на каждом мероприятии</w:t>
            </w:r>
            <w:r w:rsidRPr="00F04219">
              <w:rPr>
                <w:color w:val="000000" w:themeColor="text1"/>
              </w:rPr>
              <w:t>;</w:t>
            </w:r>
          </w:p>
          <w:p w:rsidR="00520AE1" w:rsidRPr="00F04219" w:rsidRDefault="00520AE1" w:rsidP="00652BE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 xml:space="preserve">- государственно-частное партнерство – </w:t>
            </w:r>
            <w:r w:rsidR="0053267A" w:rsidRPr="00F04219">
              <w:rPr>
                <w:color w:val="000000" w:themeColor="text1"/>
              </w:rPr>
              <w:t xml:space="preserve">1 </w:t>
            </w:r>
            <w:r w:rsidR="00400CB4" w:rsidRPr="00F04219">
              <w:rPr>
                <w:color w:val="000000" w:themeColor="text1"/>
              </w:rPr>
              <w:t>круглы</w:t>
            </w:r>
            <w:r w:rsidR="0053267A" w:rsidRPr="00F04219">
              <w:rPr>
                <w:color w:val="000000" w:themeColor="text1"/>
              </w:rPr>
              <w:t>й</w:t>
            </w:r>
            <w:r w:rsidR="00400CB4" w:rsidRPr="00F04219">
              <w:rPr>
                <w:color w:val="000000" w:themeColor="text1"/>
              </w:rPr>
              <w:t xml:space="preserve"> стол</w:t>
            </w:r>
            <w:r w:rsidRPr="00F04219">
              <w:rPr>
                <w:color w:val="000000" w:themeColor="text1"/>
              </w:rPr>
              <w:t xml:space="preserve">, </w:t>
            </w:r>
            <w:r w:rsidR="007F34D8" w:rsidRPr="00F04219">
              <w:rPr>
                <w:color w:val="000000" w:themeColor="text1"/>
              </w:rPr>
              <w:t>25 СМСП и 5 ФЛ на каждом мероприятии</w:t>
            </w:r>
            <w:r w:rsidRPr="00F04219">
              <w:rPr>
                <w:color w:val="000000" w:themeColor="text1"/>
              </w:rPr>
              <w:t>;</w:t>
            </w:r>
          </w:p>
          <w:p w:rsidR="00520AE1" w:rsidRPr="00F04219" w:rsidRDefault="00520AE1" w:rsidP="00652BE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 деловое общение –</w:t>
            </w:r>
            <w:r w:rsidR="00EE4B2B" w:rsidRPr="00F04219">
              <w:rPr>
                <w:color w:val="000000" w:themeColor="text1"/>
              </w:rPr>
              <w:t xml:space="preserve"> 2</w:t>
            </w:r>
            <w:r w:rsidRPr="00F04219">
              <w:rPr>
                <w:color w:val="000000" w:themeColor="text1"/>
              </w:rPr>
              <w:t xml:space="preserve"> </w:t>
            </w:r>
            <w:r w:rsidR="00400CB4" w:rsidRPr="00F04219">
              <w:rPr>
                <w:color w:val="000000" w:themeColor="text1"/>
              </w:rPr>
              <w:t>круглых стола</w:t>
            </w:r>
            <w:r w:rsidRPr="00F04219">
              <w:rPr>
                <w:color w:val="000000" w:themeColor="text1"/>
              </w:rPr>
              <w:t xml:space="preserve">, </w:t>
            </w:r>
            <w:r w:rsidR="007F34D8" w:rsidRPr="00F04219">
              <w:rPr>
                <w:color w:val="000000" w:themeColor="text1"/>
              </w:rPr>
              <w:t>25 СМСП и 5 ФЛ на каждом мероприятии</w:t>
            </w:r>
            <w:r w:rsidRPr="00F04219">
              <w:rPr>
                <w:color w:val="000000" w:themeColor="text1"/>
              </w:rPr>
              <w:t>;</w:t>
            </w:r>
          </w:p>
          <w:p w:rsidR="00520AE1" w:rsidRPr="00F04219" w:rsidRDefault="00520AE1" w:rsidP="00652BE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- цифровая экономика – 3 </w:t>
            </w:r>
            <w:r w:rsidR="00400CB4" w:rsidRPr="00F04219">
              <w:rPr>
                <w:color w:val="000000" w:themeColor="text1"/>
              </w:rPr>
              <w:t>круглых стола</w:t>
            </w:r>
            <w:r w:rsidRPr="00F04219">
              <w:rPr>
                <w:color w:val="000000" w:themeColor="text1"/>
              </w:rPr>
              <w:t xml:space="preserve">, </w:t>
            </w:r>
            <w:r w:rsidR="007F34D8" w:rsidRPr="00F04219">
              <w:rPr>
                <w:color w:val="000000" w:themeColor="text1"/>
              </w:rPr>
              <w:t>25 СМСП и 5 ФЛ на каждом мероприятии</w:t>
            </w:r>
            <w:r w:rsidRPr="00F04219">
              <w:rPr>
                <w:color w:val="000000" w:themeColor="text1"/>
              </w:rPr>
              <w:t>;</w:t>
            </w:r>
          </w:p>
          <w:p w:rsidR="00520AE1" w:rsidRPr="00F04219" w:rsidRDefault="00520AE1" w:rsidP="00652BE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- </w:t>
            </w:r>
            <w:r w:rsidR="00EF0CBC" w:rsidRPr="00F04219">
              <w:rPr>
                <w:color w:val="000000" w:themeColor="text1"/>
              </w:rPr>
              <w:t>обработка персональных данных</w:t>
            </w:r>
            <w:r w:rsidRPr="00F04219">
              <w:rPr>
                <w:color w:val="000000" w:themeColor="text1"/>
              </w:rPr>
              <w:t xml:space="preserve"> – </w:t>
            </w:r>
            <w:r w:rsidR="00EF0CBC" w:rsidRPr="00F04219">
              <w:rPr>
                <w:color w:val="000000" w:themeColor="text1"/>
              </w:rPr>
              <w:t>2 круглых стола</w:t>
            </w:r>
            <w:r w:rsidRPr="00F04219">
              <w:rPr>
                <w:color w:val="000000" w:themeColor="text1"/>
              </w:rPr>
              <w:t xml:space="preserve">, </w:t>
            </w:r>
            <w:r w:rsidR="007F34D8" w:rsidRPr="00F04219">
              <w:rPr>
                <w:color w:val="000000" w:themeColor="text1"/>
              </w:rPr>
              <w:t>25 СМСП и 5 ФЛ на каждом мероприятии</w:t>
            </w:r>
            <w:r w:rsidRPr="00F04219">
              <w:rPr>
                <w:color w:val="000000" w:themeColor="text1"/>
              </w:rPr>
              <w:t>;</w:t>
            </w:r>
          </w:p>
          <w:p w:rsidR="002F49DF" w:rsidRPr="00F04219" w:rsidRDefault="00520AE1" w:rsidP="00F61D72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- налогообложение – 22 </w:t>
            </w:r>
            <w:r w:rsidR="00400CB4" w:rsidRPr="00F04219">
              <w:rPr>
                <w:color w:val="000000" w:themeColor="text1"/>
              </w:rPr>
              <w:t>круглых стола</w:t>
            </w:r>
            <w:r w:rsidRPr="00F04219">
              <w:rPr>
                <w:color w:val="000000" w:themeColor="text1"/>
              </w:rPr>
              <w:t xml:space="preserve">, </w:t>
            </w:r>
            <w:r w:rsidR="007F34D8" w:rsidRPr="00F04219">
              <w:rPr>
                <w:color w:val="000000" w:themeColor="text1"/>
              </w:rPr>
              <w:t>25 СМСП и 5 ФЛ на каждом мероприятии</w:t>
            </w:r>
          </w:p>
        </w:tc>
        <w:tc>
          <w:tcPr>
            <w:tcW w:w="1701" w:type="dxa"/>
          </w:tcPr>
          <w:p w:rsidR="00520AE1" w:rsidRPr="00F04219" w:rsidRDefault="00701AFE" w:rsidP="00FB214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57</w:t>
            </w:r>
          </w:p>
        </w:tc>
        <w:tc>
          <w:tcPr>
            <w:tcW w:w="1701" w:type="dxa"/>
          </w:tcPr>
          <w:p w:rsidR="00520AE1" w:rsidRPr="00F04219" w:rsidRDefault="002C318C" w:rsidP="00FB214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1 710</w:t>
            </w:r>
          </w:p>
        </w:tc>
        <w:tc>
          <w:tcPr>
            <w:tcW w:w="1417" w:type="dxa"/>
          </w:tcPr>
          <w:p w:rsidR="00520AE1" w:rsidRPr="00F04219" w:rsidRDefault="00690D84" w:rsidP="00F86A1A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март</w:t>
            </w:r>
            <w:r w:rsidR="00520AE1" w:rsidRPr="00F04219">
              <w:rPr>
                <w:color w:val="000000" w:themeColor="text1"/>
              </w:rPr>
              <w:t>-декабрь 2018</w:t>
            </w:r>
            <w:r w:rsidR="008C7E71" w:rsidRPr="00F04219">
              <w:rPr>
                <w:color w:val="000000" w:themeColor="text1"/>
              </w:rPr>
              <w:t xml:space="preserve"> </w:t>
            </w:r>
            <w:r w:rsidR="00520AE1" w:rsidRPr="00F04219">
              <w:rPr>
                <w:color w:val="000000" w:themeColor="text1"/>
              </w:rPr>
              <w:t>г.</w:t>
            </w:r>
          </w:p>
        </w:tc>
        <w:tc>
          <w:tcPr>
            <w:tcW w:w="1701" w:type="dxa"/>
          </w:tcPr>
          <w:p w:rsidR="00520AE1" w:rsidRPr="00F04219" w:rsidRDefault="00520AE1" w:rsidP="00FB214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032DCA" w:rsidRPr="00F04219" w:rsidRDefault="008700E3" w:rsidP="00DD2D7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ИП Бочарова Анна Александровна</w:t>
            </w:r>
          </w:p>
          <w:p w:rsidR="008700E3" w:rsidRPr="00F04219" w:rsidRDefault="008700E3" w:rsidP="00DD2D75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8700E3" w:rsidRPr="00F04219" w:rsidRDefault="00A43D30" w:rsidP="00DD2D7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ИП Гревцова Анастасия Владимировна</w:t>
            </w:r>
          </w:p>
          <w:p w:rsidR="00A82639" w:rsidRPr="00F04219" w:rsidRDefault="00A82639" w:rsidP="00DD2D75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A82639" w:rsidRPr="00F04219" w:rsidRDefault="00A82639" w:rsidP="00DD2D7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ООО «Позитив+»</w:t>
            </w:r>
          </w:p>
          <w:p w:rsidR="00A82639" w:rsidRPr="00F04219" w:rsidRDefault="00A82639" w:rsidP="00DD2D75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A82639" w:rsidRPr="00F04219" w:rsidRDefault="003667B4" w:rsidP="00DD2D7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ИП Крашенинников Герман Анатольевич</w:t>
            </w:r>
          </w:p>
          <w:p w:rsidR="003667B4" w:rsidRPr="00F04219" w:rsidRDefault="003667B4" w:rsidP="00DD2D75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3667B4" w:rsidRPr="00F04219" w:rsidRDefault="00E14B44" w:rsidP="00DD2D7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ИП Ильин Александр Владимирович</w:t>
            </w:r>
          </w:p>
          <w:p w:rsidR="00E14B44" w:rsidRPr="00F04219" w:rsidRDefault="00E14B44" w:rsidP="00DD2D75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E14B44" w:rsidRPr="00F04219" w:rsidRDefault="00E14B44" w:rsidP="00DD2D7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ИП Дворников Денис Владимирович</w:t>
            </w:r>
          </w:p>
        </w:tc>
        <w:tc>
          <w:tcPr>
            <w:tcW w:w="2977" w:type="dxa"/>
          </w:tcPr>
          <w:p w:rsidR="00E900B2" w:rsidRPr="00F04219" w:rsidRDefault="00C21DD1" w:rsidP="00A96DC3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Количество мероприятий </w:t>
            </w:r>
            <w:r w:rsidR="007A49F3" w:rsidRPr="00F04219">
              <w:rPr>
                <w:color w:val="000000" w:themeColor="text1"/>
              </w:rPr>
              <w:t>–</w:t>
            </w:r>
            <w:r w:rsidRPr="00F04219">
              <w:rPr>
                <w:color w:val="000000" w:themeColor="text1"/>
              </w:rPr>
              <w:t xml:space="preserve"> </w:t>
            </w:r>
            <w:r w:rsidR="004E6893" w:rsidRPr="00F04219">
              <w:rPr>
                <w:color w:val="000000" w:themeColor="text1"/>
              </w:rPr>
              <w:t>57</w:t>
            </w:r>
            <w:r w:rsidR="007A49F3" w:rsidRPr="00F04219">
              <w:rPr>
                <w:color w:val="000000" w:themeColor="text1"/>
              </w:rPr>
              <w:t>,</w:t>
            </w:r>
            <w:r w:rsidR="00E900B2" w:rsidRPr="00F04219">
              <w:rPr>
                <w:color w:val="000000" w:themeColor="text1"/>
              </w:rPr>
              <w:t xml:space="preserve"> количество СМСП, получивших консультации, - 1 425, ФЛ – не менее 285</w:t>
            </w:r>
          </w:p>
        </w:tc>
      </w:tr>
      <w:tr w:rsidR="008C7E71" w:rsidRPr="00F04219" w:rsidTr="00D24F2E">
        <w:tc>
          <w:tcPr>
            <w:tcW w:w="709" w:type="dxa"/>
          </w:tcPr>
          <w:p w:rsidR="008C7E71" w:rsidRPr="00F04219" w:rsidRDefault="008C7E71" w:rsidP="00AF348E">
            <w:pPr>
              <w:spacing w:line="240" w:lineRule="auto"/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2.2.</w:t>
            </w:r>
          </w:p>
        </w:tc>
        <w:tc>
          <w:tcPr>
            <w:tcW w:w="3119" w:type="dxa"/>
          </w:tcPr>
          <w:p w:rsidR="008C7E71" w:rsidRPr="00F04219" w:rsidRDefault="008C7E71" w:rsidP="00BC1525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Организация и проведение форума по тематике развитие предпринимательства в регионе </w:t>
            </w:r>
          </w:p>
        </w:tc>
        <w:tc>
          <w:tcPr>
            <w:tcW w:w="1701" w:type="dxa"/>
          </w:tcPr>
          <w:p w:rsidR="008C7E71" w:rsidRPr="00F04219" w:rsidRDefault="008C7E71" w:rsidP="0010516B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C7E71" w:rsidRPr="00F04219" w:rsidRDefault="0055703A" w:rsidP="0055703A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F04219"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417" w:type="dxa"/>
          </w:tcPr>
          <w:p w:rsidR="008C7E71" w:rsidRPr="00F04219" w:rsidRDefault="008C7E71" w:rsidP="0010516B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май 2018 г.</w:t>
            </w:r>
          </w:p>
        </w:tc>
        <w:tc>
          <w:tcPr>
            <w:tcW w:w="1701" w:type="dxa"/>
          </w:tcPr>
          <w:p w:rsidR="008C7E71" w:rsidRPr="00F04219" w:rsidRDefault="008C7E71" w:rsidP="0010516B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8C7E71" w:rsidRPr="00F04219" w:rsidRDefault="007A1D34" w:rsidP="0010516B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ИП Майорчик Сергей Александрович</w:t>
            </w:r>
          </w:p>
        </w:tc>
        <w:tc>
          <w:tcPr>
            <w:tcW w:w="2977" w:type="dxa"/>
          </w:tcPr>
          <w:p w:rsidR="008C7E71" w:rsidRPr="00F04219" w:rsidRDefault="008C7E71" w:rsidP="0010516B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Количество мероприятий  - 1, количество участников – не менее 185 СМСП и 55 граждан, желающих организовать собственное дело</w:t>
            </w:r>
          </w:p>
        </w:tc>
      </w:tr>
      <w:tr w:rsidR="008C7E71" w:rsidRPr="00F04219" w:rsidTr="00D24F2E">
        <w:trPr>
          <w:trHeight w:val="323"/>
        </w:trPr>
        <w:tc>
          <w:tcPr>
            <w:tcW w:w="709" w:type="dxa"/>
          </w:tcPr>
          <w:p w:rsidR="008C7E71" w:rsidRPr="00F04219" w:rsidRDefault="008C7E71" w:rsidP="00AF348E">
            <w:pPr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2.3.</w:t>
            </w:r>
          </w:p>
        </w:tc>
        <w:tc>
          <w:tcPr>
            <w:tcW w:w="3119" w:type="dxa"/>
          </w:tcPr>
          <w:p w:rsidR="008C7E71" w:rsidRPr="00F04219" w:rsidRDefault="008C7E71" w:rsidP="00BC1525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Организация и проведение конференции по тематике франчайзинг</w:t>
            </w:r>
          </w:p>
        </w:tc>
        <w:tc>
          <w:tcPr>
            <w:tcW w:w="1701" w:type="dxa"/>
          </w:tcPr>
          <w:p w:rsidR="008C7E71" w:rsidRPr="00F04219" w:rsidRDefault="008C7E71" w:rsidP="00FB214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C7E71" w:rsidRPr="00F04219" w:rsidRDefault="008C7E71" w:rsidP="00463576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40</w:t>
            </w:r>
          </w:p>
        </w:tc>
        <w:tc>
          <w:tcPr>
            <w:tcW w:w="1417" w:type="dxa"/>
          </w:tcPr>
          <w:p w:rsidR="008C7E71" w:rsidRPr="00F04219" w:rsidRDefault="008C7E71" w:rsidP="009F658F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октябрь </w:t>
            </w:r>
          </w:p>
          <w:p w:rsidR="008C7E71" w:rsidRPr="00F04219" w:rsidRDefault="008C7E71" w:rsidP="009F658F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2018 г.</w:t>
            </w:r>
          </w:p>
        </w:tc>
        <w:tc>
          <w:tcPr>
            <w:tcW w:w="1701" w:type="dxa"/>
          </w:tcPr>
          <w:p w:rsidR="008C7E71" w:rsidRPr="00F04219" w:rsidRDefault="008C7E71" w:rsidP="0060323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8C7E71" w:rsidRPr="00F04219" w:rsidRDefault="001B3574" w:rsidP="00DD2D7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ООО «РИКЦ»</w:t>
            </w:r>
          </w:p>
        </w:tc>
        <w:tc>
          <w:tcPr>
            <w:tcW w:w="2977" w:type="dxa"/>
          </w:tcPr>
          <w:p w:rsidR="008C7E71" w:rsidRPr="00F04219" w:rsidRDefault="008C7E71" w:rsidP="00BC152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Количество мероприятий  - 1, количество участников – </w:t>
            </w:r>
            <w:r w:rsidR="00BC1525" w:rsidRPr="00F04219">
              <w:rPr>
                <w:color w:val="000000" w:themeColor="text1"/>
              </w:rPr>
              <w:t xml:space="preserve">не менее 35 СМСП и 5 граждан, желающих организовать </w:t>
            </w:r>
            <w:r w:rsidR="00BC1525" w:rsidRPr="00F04219">
              <w:rPr>
                <w:color w:val="000000" w:themeColor="text1"/>
              </w:rPr>
              <w:lastRenderedPageBreak/>
              <w:t>собственное дело</w:t>
            </w:r>
          </w:p>
        </w:tc>
      </w:tr>
      <w:tr w:rsidR="008C7E71" w:rsidRPr="00F04219" w:rsidTr="00D24F2E">
        <w:trPr>
          <w:trHeight w:val="569"/>
        </w:trPr>
        <w:tc>
          <w:tcPr>
            <w:tcW w:w="709" w:type="dxa"/>
          </w:tcPr>
          <w:p w:rsidR="008C7E71" w:rsidRPr="00F04219" w:rsidRDefault="008C7E71" w:rsidP="00AF348E">
            <w:pPr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2.4.</w:t>
            </w:r>
          </w:p>
        </w:tc>
        <w:tc>
          <w:tcPr>
            <w:tcW w:w="3119" w:type="dxa"/>
          </w:tcPr>
          <w:p w:rsidR="008C7E71" w:rsidRPr="00F04219" w:rsidRDefault="008C7E71" w:rsidP="009F658F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Организация и проведение тренингов по программам обучения АО «Корпорация МСП»:</w:t>
            </w:r>
          </w:p>
          <w:p w:rsidR="008C7E71" w:rsidRPr="00F04219" w:rsidRDefault="008C7E71" w:rsidP="009F658F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 «Генерация бизнес-идеи» - </w:t>
            </w:r>
            <w:r w:rsidR="002C57DB" w:rsidRPr="00F04219">
              <w:rPr>
                <w:color w:val="000000" w:themeColor="text1"/>
              </w:rPr>
              <w:t>7</w:t>
            </w:r>
            <w:r w:rsidRPr="00F04219">
              <w:rPr>
                <w:color w:val="000000" w:themeColor="text1"/>
              </w:rPr>
              <w:t xml:space="preserve"> тренинг</w:t>
            </w:r>
            <w:r w:rsidR="00BC1525" w:rsidRPr="00F04219">
              <w:rPr>
                <w:color w:val="000000" w:themeColor="text1"/>
              </w:rPr>
              <w:t>ов</w:t>
            </w:r>
            <w:r w:rsidRPr="00F04219">
              <w:rPr>
                <w:color w:val="000000" w:themeColor="text1"/>
              </w:rPr>
              <w:t>;</w:t>
            </w:r>
          </w:p>
          <w:p w:rsidR="008C7E71" w:rsidRPr="00F04219" w:rsidRDefault="008C7E71" w:rsidP="009F658F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«Бизнес-эксперт: портал бизнес-навигатора МСП» - </w:t>
            </w:r>
            <w:r w:rsidR="001D16B2" w:rsidRPr="00F04219">
              <w:rPr>
                <w:color w:val="000000" w:themeColor="text1"/>
              </w:rPr>
              <w:t>4</w:t>
            </w:r>
            <w:r w:rsidRPr="00F04219">
              <w:rPr>
                <w:color w:val="000000" w:themeColor="text1"/>
              </w:rPr>
              <w:t xml:space="preserve"> тренинга;</w:t>
            </w:r>
          </w:p>
          <w:p w:rsidR="008C7E71" w:rsidRPr="00F04219" w:rsidRDefault="008C7E71" w:rsidP="009F658F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«Азбука предпринимательства» - 3 тренинг</w:t>
            </w:r>
            <w:r w:rsidR="00BC1525" w:rsidRPr="00F04219">
              <w:rPr>
                <w:color w:val="000000" w:themeColor="text1"/>
              </w:rPr>
              <w:t>а</w:t>
            </w:r>
            <w:r w:rsidRPr="00F04219">
              <w:rPr>
                <w:color w:val="000000" w:themeColor="text1"/>
              </w:rPr>
              <w:t>;</w:t>
            </w:r>
          </w:p>
          <w:p w:rsidR="008C7E71" w:rsidRPr="00F04219" w:rsidRDefault="008C7E71" w:rsidP="009F658F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«Финансовая поддержка» - </w:t>
            </w:r>
            <w:r w:rsidR="00BC1525" w:rsidRPr="00F04219">
              <w:rPr>
                <w:color w:val="000000" w:themeColor="text1"/>
              </w:rPr>
              <w:t>1</w:t>
            </w:r>
            <w:r w:rsidRPr="00F04219">
              <w:rPr>
                <w:color w:val="000000" w:themeColor="text1"/>
              </w:rPr>
              <w:t xml:space="preserve"> тренинг;</w:t>
            </w:r>
          </w:p>
          <w:p w:rsidR="008C7E71" w:rsidRPr="00F04219" w:rsidRDefault="008C7E71" w:rsidP="009F658F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«Консультационная поддержка» - 1 тренинг;</w:t>
            </w:r>
          </w:p>
          <w:p w:rsidR="008C7E71" w:rsidRPr="00F04219" w:rsidRDefault="008C7E71" w:rsidP="009F658F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 «Юридические аспекты предпринимательства и система налогообложения» - 1 тренинг;</w:t>
            </w:r>
          </w:p>
          <w:p w:rsidR="008C7E71" w:rsidRPr="00F04219" w:rsidRDefault="008C7E71" w:rsidP="00E6133C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«Школа предпринимательства» - 2 тренинга;</w:t>
            </w:r>
          </w:p>
          <w:p w:rsidR="008C7E71" w:rsidRPr="00F04219" w:rsidRDefault="008C7E71" w:rsidP="005827A6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«Имущественная поддержка» - 1 тренинг</w:t>
            </w:r>
          </w:p>
        </w:tc>
        <w:tc>
          <w:tcPr>
            <w:tcW w:w="1701" w:type="dxa"/>
          </w:tcPr>
          <w:p w:rsidR="008C7E71" w:rsidRPr="00F04219" w:rsidRDefault="002C57DB" w:rsidP="00FB214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</w:tcPr>
          <w:p w:rsidR="008C7E71" w:rsidRPr="00F04219" w:rsidRDefault="00BC1525" w:rsidP="00FB214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320</w:t>
            </w:r>
          </w:p>
        </w:tc>
        <w:tc>
          <w:tcPr>
            <w:tcW w:w="1417" w:type="dxa"/>
          </w:tcPr>
          <w:p w:rsidR="008C7E71" w:rsidRPr="00F04219" w:rsidRDefault="008C7E71" w:rsidP="00603235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март-</w:t>
            </w:r>
            <w:r w:rsidR="00BC1525" w:rsidRPr="00F04219">
              <w:rPr>
                <w:color w:val="000000" w:themeColor="text1"/>
              </w:rPr>
              <w:t>ноябрь</w:t>
            </w:r>
            <w:r w:rsidRPr="00F04219">
              <w:rPr>
                <w:color w:val="000000" w:themeColor="text1"/>
              </w:rPr>
              <w:t xml:space="preserve"> </w:t>
            </w:r>
          </w:p>
          <w:p w:rsidR="008C7E71" w:rsidRPr="00F04219" w:rsidRDefault="008C7E71" w:rsidP="00603235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2018 г.</w:t>
            </w:r>
          </w:p>
        </w:tc>
        <w:tc>
          <w:tcPr>
            <w:tcW w:w="1701" w:type="dxa"/>
          </w:tcPr>
          <w:p w:rsidR="008C7E71" w:rsidRPr="00F04219" w:rsidRDefault="008C7E71" w:rsidP="0060323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АНО «РРАПП»</w:t>
            </w:r>
          </w:p>
        </w:tc>
        <w:tc>
          <w:tcPr>
            <w:tcW w:w="2410" w:type="dxa"/>
          </w:tcPr>
          <w:p w:rsidR="00B6758F" w:rsidRPr="00F04219" w:rsidRDefault="00B6758F" w:rsidP="00B6758F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Кривцова Н.В. – начальник отдела консультаций АНО «РРАПП»</w:t>
            </w:r>
          </w:p>
          <w:p w:rsidR="00B6758F" w:rsidRPr="00F04219" w:rsidRDefault="00B6758F" w:rsidP="00B6758F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B6758F" w:rsidRPr="00F04219" w:rsidRDefault="00B6758F" w:rsidP="00B6758F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Нефёдов С.В. – начальник отдела </w:t>
            </w:r>
            <w:r w:rsidR="001B4FBA" w:rsidRPr="00F04219">
              <w:rPr>
                <w:color w:val="000000" w:themeColor="text1"/>
              </w:rPr>
              <w:t>управления рисками</w:t>
            </w:r>
            <w:r w:rsidRPr="00F04219">
              <w:rPr>
                <w:color w:val="000000" w:themeColor="text1"/>
              </w:rPr>
              <w:t xml:space="preserve"> АНО «РРАПП»</w:t>
            </w:r>
          </w:p>
          <w:p w:rsidR="008C7E71" w:rsidRPr="00F04219" w:rsidRDefault="008C7E71" w:rsidP="00603235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8C7E71" w:rsidRPr="00F04219" w:rsidRDefault="008C7E71" w:rsidP="001414E2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Количество мероприятий  - </w:t>
            </w:r>
            <w:r w:rsidR="001414E2" w:rsidRPr="00F04219">
              <w:rPr>
                <w:color w:val="000000" w:themeColor="text1"/>
              </w:rPr>
              <w:t>20</w:t>
            </w:r>
            <w:r w:rsidRPr="00F04219">
              <w:rPr>
                <w:color w:val="000000" w:themeColor="text1"/>
              </w:rPr>
              <w:t xml:space="preserve">, количество участников – не менее </w:t>
            </w:r>
            <w:r w:rsidR="00BC1525" w:rsidRPr="00F04219">
              <w:rPr>
                <w:color w:val="000000" w:themeColor="text1"/>
              </w:rPr>
              <w:t>320</w:t>
            </w:r>
          </w:p>
        </w:tc>
      </w:tr>
      <w:tr w:rsidR="00AF420A" w:rsidRPr="00F04219" w:rsidTr="00D24F2E">
        <w:trPr>
          <w:trHeight w:val="1727"/>
        </w:trPr>
        <w:tc>
          <w:tcPr>
            <w:tcW w:w="709" w:type="dxa"/>
          </w:tcPr>
          <w:p w:rsidR="00AF420A" w:rsidRPr="00F04219" w:rsidRDefault="00AF420A" w:rsidP="00AF420A">
            <w:pPr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2.5.</w:t>
            </w:r>
          </w:p>
        </w:tc>
        <w:tc>
          <w:tcPr>
            <w:tcW w:w="3119" w:type="dxa"/>
          </w:tcPr>
          <w:p w:rsidR="00AF420A" w:rsidRPr="00F04219" w:rsidRDefault="002A6BA8" w:rsidP="002A6BA8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Проведение специальной программы обучения (тренинг) </w:t>
            </w:r>
            <w:r w:rsidR="005A5F8B" w:rsidRPr="00F04219">
              <w:rPr>
                <w:color w:val="000000" w:themeColor="text1"/>
              </w:rPr>
              <w:t>«Ю</w:t>
            </w:r>
            <w:r w:rsidR="00F664D3" w:rsidRPr="00F04219">
              <w:rPr>
                <w:color w:val="000000" w:themeColor="text1"/>
              </w:rPr>
              <w:t>ридические аспекты предпринимательства и система налогообложения</w:t>
            </w:r>
            <w:r w:rsidR="005A5F8B" w:rsidRPr="00F04219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</w:tcPr>
          <w:p w:rsidR="00AF420A" w:rsidRPr="00F04219" w:rsidRDefault="00651365" w:rsidP="00FB214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F420A" w:rsidRPr="00F04219" w:rsidRDefault="00651365" w:rsidP="00FB214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не более 20</w:t>
            </w:r>
          </w:p>
        </w:tc>
        <w:tc>
          <w:tcPr>
            <w:tcW w:w="1417" w:type="dxa"/>
          </w:tcPr>
          <w:p w:rsidR="00AF420A" w:rsidRPr="00F04219" w:rsidRDefault="00651365" w:rsidP="003A58DB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ноябрь 2018 г.</w:t>
            </w:r>
          </w:p>
        </w:tc>
        <w:tc>
          <w:tcPr>
            <w:tcW w:w="1701" w:type="dxa"/>
          </w:tcPr>
          <w:p w:rsidR="00AF420A" w:rsidRPr="00F04219" w:rsidRDefault="00651365" w:rsidP="0060323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областного бюджета</w:t>
            </w:r>
          </w:p>
        </w:tc>
        <w:tc>
          <w:tcPr>
            <w:tcW w:w="2410" w:type="dxa"/>
          </w:tcPr>
          <w:p w:rsidR="00AF420A" w:rsidRPr="00F04219" w:rsidRDefault="00651365" w:rsidP="00F16700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Кривцова Н.В. – начальник отдела консультаций АНО «РРАПП»</w:t>
            </w:r>
          </w:p>
        </w:tc>
        <w:tc>
          <w:tcPr>
            <w:tcW w:w="2977" w:type="dxa"/>
          </w:tcPr>
          <w:p w:rsidR="00AF420A" w:rsidRPr="00F04219" w:rsidRDefault="00651365" w:rsidP="0065136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Количество мероприятий  - 1, количество участников – не более 20</w:t>
            </w:r>
          </w:p>
        </w:tc>
      </w:tr>
      <w:tr w:rsidR="008C7E71" w:rsidRPr="00F04219" w:rsidTr="00D24F2E">
        <w:trPr>
          <w:trHeight w:val="1727"/>
        </w:trPr>
        <w:tc>
          <w:tcPr>
            <w:tcW w:w="709" w:type="dxa"/>
          </w:tcPr>
          <w:p w:rsidR="008C7E71" w:rsidRPr="00F04219" w:rsidRDefault="00E22021" w:rsidP="00E22021">
            <w:pPr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2.6</w:t>
            </w:r>
            <w:r w:rsidR="008C7E71" w:rsidRPr="00F04219">
              <w:rPr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8C7E71" w:rsidRPr="00F04219" w:rsidRDefault="00346CDB" w:rsidP="00346CDB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Участие в </w:t>
            </w:r>
            <w:r w:rsidR="008C7E71" w:rsidRPr="00F04219">
              <w:rPr>
                <w:color w:val="000000" w:themeColor="text1"/>
              </w:rPr>
              <w:t>работ</w:t>
            </w:r>
            <w:r w:rsidRPr="00F04219">
              <w:rPr>
                <w:color w:val="000000" w:themeColor="text1"/>
              </w:rPr>
              <w:t>е</w:t>
            </w:r>
            <w:r w:rsidR="008C7E71" w:rsidRPr="00F04219">
              <w:rPr>
                <w:color w:val="000000" w:themeColor="text1"/>
              </w:rPr>
              <w:t xml:space="preserve"> консультационно-регистрационн</w:t>
            </w:r>
            <w:r w:rsidRPr="00F04219">
              <w:rPr>
                <w:color w:val="000000" w:themeColor="text1"/>
              </w:rPr>
              <w:t>ых</w:t>
            </w:r>
            <w:r w:rsidR="008C7E71" w:rsidRPr="00F04219">
              <w:rPr>
                <w:color w:val="000000" w:themeColor="text1"/>
              </w:rPr>
              <w:t xml:space="preserve"> пункт</w:t>
            </w:r>
            <w:r w:rsidRPr="00F04219">
              <w:rPr>
                <w:color w:val="000000" w:themeColor="text1"/>
              </w:rPr>
              <w:t>ов</w:t>
            </w:r>
            <w:r w:rsidR="008C7E71" w:rsidRPr="00F04219">
              <w:rPr>
                <w:color w:val="000000" w:themeColor="text1"/>
              </w:rPr>
              <w:t xml:space="preserve"> на площадках высших учебных заведений</w:t>
            </w:r>
          </w:p>
        </w:tc>
        <w:tc>
          <w:tcPr>
            <w:tcW w:w="1701" w:type="dxa"/>
          </w:tcPr>
          <w:p w:rsidR="008C7E71" w:rsidRPr="00F04219" w:rsidRDefault="008C7E71" w:rsidP="00FB214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8C7E71" w:rsidRPr="00F04219" w:rsidRDefault="008C7E71" w:rsidP="00FB214E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8C7E71" w:rsidRPr="00F04219" w:rsidRDefault="008C7E71" w:rsidP="003A58DB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январь-декабрь</w:t>
            </w:r>
          </w:p>
          <w:p w:rsidR="008C7E71" w:rsidRPr="00F04219" w:rsidRDefault="008C7E71" w:rsidP="003A58DB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2018 г.</w:t>
            </w:r>
          </w:p>
        </w:tc>
        <w:tc>
          <w:tcPr>
            <w:tcW w:w="1701" w:type="dxa"/>
          </w:tcPr>
          <w:p w:rsidR="008C7E71" w:rsidRPr="00F04219" w:rsidRDefault="008C7E71" w:rsidP="00603235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АНО «РРАПП»</w:t>
            </w:r>
          </w:p>
        </w:tc>
        <w:tc>
          <w:tcPr>
            <w:tcW w:w="2410" w:type="dxa"/>
          </w:tcPr>
          <w:p w:rsidR="008C7E71" w:rsidRPr="00F04219" w:rsidRDefault="00F16700" w:rsidP="00F16700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Кривцова Н.В. – начальник отдела консультаций АНО «РРАПП»</w:t>
            </w:r>
          </w:p>
        </w:tc>
        <w:tc>
          <w:tcPr>
            <w:tcW w:w="2977" w:type="dxa"/>
          </w:tcPr>
          <w:p w:rsidR="008C7E71" w:rsidRPr="00F04219" w:rsidRDefault="008C7E71" w:rsidP="00346CDB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Количество мероприятий  - 12</w:t>
            </w:r>
          </w:p>
        </w:tc>
      </w:tr>
      <w:tr w:rsidR="008C7E71" w:rsidRPr="00F04219" w:rsidTr="00D24F2E">
        <w:trPr>
          <w:trHeight w:val="2838"/>
        </w:trPr>
        <w:tc>
          <w:tcPr>
            <w:tcW w:w="709" w:type="dxa"/>
          </w:tcPr>
          <w:p w:rsidR="008C7E71" w:rsidRPr="00F04219" w:rsidRDefault="008C7E71" w:rsidP="00E22021">
            <w:pPr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2.</w:t>
            </w:r>
            <w:r w:rsidR="00E22021" w:rsidRPr="00F04219">
              <w:rPr>
                <w:color w:val="000000" w:themeColor="text1"/>
              </w:rPr>
              <w:t>7</w:t>
            </w:r>
            <w:r w:rsidRPr="00F04219">
              <w:rPr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8C7E71" w:rsidRPr="00F04219" w:rsidRDefault="008C7E71" w:rsidP="004A770F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Участие в мероприятиях, проводимых муниципальными образованиями Ростовской области</w:t>
            </w:r>
          </w:p>
        </w:tc>
        <w:tc>
          <w:tcPr>
            <w:tcW w:w="1701" w:type="dxa"/>
          </w:tcPr>
          <w:p w:rsidR="008C7E71" w:rsidRPr="00F04219" w:rsidRDefault="008C7E71" w:rsidP="004A770F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8C7E71" w:rsidRPr="00F04219" w:rsidRDefault="008C7E71" w:rsidP="004A770F">
            <w:pPr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8C7E71" w:rsidRPr="00F04219" w:rsidRDefault="008C7E71" w:rsidP="00BB21BF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январь-декабрь</w:t>
            </w:r>
          </w:p>
          <w:p w:rsidR="008C7E71" w:rsidRPr="00F04219" w:rsidRDefault="008C7E71" w:rsidP="00BB21BF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2018 г. по мере необходимости</w:t>
            </w:r>
          </w:p>
          <w:p w:rsidR="008C7E71" w:rsidRPr="00F04219" w:rsidRDefault="008C7E71" w:rsidP="00D938C1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C7E71" w:rsidRPr="00F04219" w:rsidRDefault="008C7E71" w:rsidP="004A770F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АНО «РРАПП»</w:t>
            </w:r>
          </w:p>
        </w:tc>
        <w:tc>
          <w:tcPr>
            <w:tcW w:w="2410" w:type="dxa"/>
          </w:tcPr>
          <w:p w:rsidR="008C7E71" w:rsidRPr="00F04219" w:rsidRDefault="00F16700" w:rsidP="00F16700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Сотрудники </w:t>
            </w:r>
            <w:r w:rsidR="008C7E71" w:rsidRPr="00F04219">
              <w:rPr>
                <w:color w:val="000000" w:themeColor="text1"/>
              </w:rPr>
              <w:t>АНО «РРАПП»</w:t>
            </w:r>
          </w:p>
        </w:tc>
        <w:tc>
          <w:tcPr>
            <w:tcW w:w="2977" w:type="dxa"/>
          </w:tcPr>
          <w:p w:rsidR="008C7E71" w:rsidRPr="00F04219" w:rsidRDefault="008C7E71" w:rsidP="005F67F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Оказание информационно-консультационных услуг СМСП по вопросам ведения п</w:t>
            </w:r>
            <w:r w:rsidR="00A96DC3" w:rsidRPr="00F04219">
              <w:rPr>
                <w:color w:val="000000" w:themeColor="text1"/>
              </w:rPr>
              <w:t>редпринимательской деятельности</w:t>
            </w:r>
          </w:p>
          <w:p w:rsidR="008C7E71" w:rsidRPr="00F04219" w:rsidRDefault="008C7E71" w:rsidP="005F67F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8C7E71" w:rsidRPr="00F04219" w:rsidRDefault="008C7E71" w:rsidP="005F67F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8C7E71" w:rsidRPr="00F04219" w:rsidRDefault="008C7E71" w:rsidP="005F67F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8C7E71" w:rsidRPr="00F04219" w:rsidRDefault="008C7E71" w:rsidP="005F67F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8C7E71" w:rsidRPr="00F04219" w:rsidRDefault="008C7E71" w:rsidP="005F67F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8C7E71" w:rsidRPr="00F04219" w:rsidRDefault="008C7E71" w:rsidP="005F67F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8C7E71" w:rsidRPr="00F04219" w:rsidRDefault="008C7E71" w:rsidP="005F67FE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8C7E71" w:rsidRPr="00F04219" w:rsidRDefault="008C7E71" w:rsidP="005F67FE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</w:tr>
      <w:tr w:rsidR="008C7E71" w:rsidRPr="00F04219" w:rsidTr="00D24F2E">
        <w:trPr>
          <w:trHeight w:val="3602"/>
        </w:trPr>
        <w:tc>
          <w:tcPr>
            <w:tcW w:w="709" w:type="dxa"/>
          </w:tcPr>
          <w:p w:rsidR="008C7E71" w:rsidRPr="00F04219" w:rsidRDefault="008C7E71" w:rsidP="00AF348E">
            <w:pPr>
              <w:spacing w:line="240" w:lineRule="auto"/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119" w:type="dxa"/>
          </w:tcPr>
          <w:p w:rsidR="008C7E71" w:rsidRPr="00F04219" w:rsidRDefault="008C7E71" w:rsidP="00E40CC3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Проведение оценки регулирующего воздействия нормативно-правовых актов федерального, регионального и местного значения, касающихся регулирования предпринимательской деятельности</w:t>
            </w:r>
          </w:p>
        </w:tc>
        <w:tc>
          <w:tcPr>
            <w:tcW w:w="1701" w:type="dxa"/>
          </w:tcPr>
          <w:p w:rsidR="008C7E71" w:rsidRPr="00F04219" w:rsidRDefault="008C7E71" w:rsidP="00FB214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8C7E71" w:rsidRPr="00F04219" w:rsidRDefault="008C7E71" w:rsidP="00FB214E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8C7E71" w:rsidRPr="00F04219" w:rsidRDefault="008C7E71" w:rsidP="00BB21BF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январь-декабрь</w:t>
            </w:r>
          </w:p>
          <w:p w:rsidR="008C7E71" w:rsidRPr="00F04219" w:rsidRDefault="008C7E71" w:rsidP="00BB21BF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2018 г. по мере вынесения НПА на ОРВ</w:t>
            </w:r>
          </w:p>
        </w:tc>
        <w:tc>
          <w:tcPr>
            <w:tcW w:w="1701" w:type="dxa"/>
          </w:tcPr>
          <w:p w:rsidR="008C7E71" w:rsidRPr="00F04219" w:rsidRDefault="008C7E71" w:rsidP="00FB214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АНО «РРАПП»</w:t>
            </w:r>
          </w:p>
        </w:tc>
        <w:tc>
          <w:tcPr>
            <w:tcW w:w="2410" w:type="dxa"/>
          </w:tcPr>
          <w:p w:rsidR="008C7E71" w:rsidRPr="00F04219" w:rsidRDefault="00F16700" w:rsidP="00FB214E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Кривцова Н.В. – начальник отдела консультаций АНО «РРАПП»</w:t>
            </w:r>
          </w:p>
        </w:tc>
        <w:tc>
          <w:tcPr>
            <w:tcW w:w="2977" w:type="dxa"/>
          </w:tcPr>
          <w:p w:rsidR="008C7E71" w:rsidRPr="00F04219" w:rsidRDefault="008C7E71" w:rsidP="004046DD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Предоставление предложений относительно изменения проектов нормативно-правовых актов для обеспечения интересов субъектов предпринимательской деятельности и недопущении повышения регуляторной нагрузки на бизнес</w:t>
            </w:r>
          </w:p>
          <w:p w:rsidR="002F49DF" w:rsidRPr="00F04219" w:rsidRDefault="002F49DF" w:rsidP="004046DD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2F49DF" w:rsidRPr="00F04219" w:rsidRDefault="002F49DF" w:rsidP="004046DD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</w:tr>
      <w:tr w:rsidR="008C7E71" w:rsidRPr="00F04219" w:rsidTr="00D24F2E">
        <w:tc>
          <w:tcPr>
            <w:tcW w:w="709" w:type="dxa"/>
          </w:tcPr>
          <w:p w:rsidR="008C7E71" w:rsidRPr="00F04219" w:rsidRDefault="008C7E71" w:rsidP="00AF348E">
            <w:pPr>
              <w:spacing w:line="240" w:lineRule="auto"/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4.</w:t>
            </w:r>
          </w:p>
        </w:tc>
        <w:tc>
          <w:tcPr>
            <w:tcW w:w="3119" w:type="dxa"/>
          </w:tcPr>
          <w:p w:rsidR="008C7E71" w:rsidRPr="00F04219" w:rsidRDefault="008C7E71" w:rsidP="007F7D6A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Взаимодействие с федеральными органами исполнительной власти, органами государственной власти субъекта РФ, органами местного самоуправления, а также иными организациями, образующими инфраструктуру поддержки предпринимательства</w:t>
            </w:r>
          </w:p>
        </w:tc>
        <w:tc>
          <w:tcPr>
            <w:tcW w:w="1701" w:type="dxa"/>
          </w:tcPr>
          <w:p w:rsidR="008C7E71" w:rsidRPr="00F04219" w:rsidRDefault="008C7E71" w:rsidP="007F7D6A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8C7E71" w:rsidRPr="00F04219" w:rsidRDefault="008C7E71" w:rsidP="007F7D6A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8C7E71" w:rsidRPr="00F04219" w:rsidRDefault="008C7E71" w:rsidP="00012400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январь-декабрь 2018 г.</w:t>
            </w:r>
          </w:p>
        </w:tc>
        <w:tc>
          <w:tcPr>
            <w:tcW w:w="1701" w:type="dxa"/>
          </w:tcPr>
          <w:p w:rsidR="008C7E71" w:rsidRPr="00F04219" w:rsidRDefault="00243EC4" w:rsidP="007F7D6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Средства АНО «РРАПП»</w:t>
            </w:r>
          </w:p>
        </w:tc>
        <w:tc>
          <w:tcPr>
            <w:tcW w:w="2410" w:type="dxa"/>
          </w:tcPr>
          <w:p w:rsidR="00F16700" w:rsidRPr="00F04219" w:rsidRDefault="00F16700" w:rsidP="007F7D6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Семенец Р.А.- начальник управления информационно-консультационной работы АНО «РРАПП»</w:t>
            </w:r>
          </w:p>
          <w:p w:rsidR="00F16700" w:rsidRPr="00F04219" w:rsidRDefault="00F16700" w:rsidP="007F7D6A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8C7E71" w:rsidRPr="00F04219" w:rsidRDefault="00F16700" w:rsidP="00F16700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Кривцова Н.В. – начальник отдела консультаций АНО «РРАПП»</w:t>
            </w:r>
          </w:p>
          <w:p w:rsidR="002F49DF" w:rsidRPr="00F04219" w:rsidRDefault="002F49DF" w:rsidP="00F16700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2F49DF" w:rsidRPr="00F04219" w:rsidRDefault="002F49DF" w:rsidP="00F16700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2F49DF" w:rsidRPr="00F04219" w:rsidRDefault="002F49DF" w:rsidP="00F16700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2F49DF" w:rsidRPr="00F04219" w:rsidRDefault="002F49DF" w:rsidP="00F16700">
            <w:pPr>
              <w:spacing w:line="240" w:lineRule="auto"/>
              <w:jc w:val="left"/>
              <w:rPr>
                <w:color w:val="000000" w:themeColor="text1"/>
              </w:rPr>
            </w:pPr>
          </w:p>
          <w:p w:rsidR="002F49DF" w:rsidRPr="00F04219" w:rsidRDefault="002F49DF" w:rsidP="00F16700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8C7E71" w:rsidRPr="00F04219" w:rsidRDefault="008C7E71" w:rsidP="007F7D6A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</w:tr>
      <w:tr w:rsidR="00E24B2E" w:rsidRPr="00F04219" w:rsidTr="00D24F2E">
        <w:tc>
          <w:tcPr>
            <w:tcW w:w="709" w:type="dxa"/>
          </w:tcPr>
          <w:p w:rsidR="00E24B2E" w:rsidRPr="00F04219" w:rsidRDefault="00E24B2E" w:rsidP="00AF348E">
            <w:pPr>
              <w:spacing w:line="240" w:lineRule="auto"/>
              <w:ind w:left="-57" w:right="-57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119" w:type="dxa"/>
          </w:tcPr>
          <w:p w:rsidR="00E24B2E" w:rsidRPr="00F04219" w:rsidRDefault="00E24B2E" w:rsidP="00161A39">
            <w:pPr>
              <w:spacing w:line="240" w:lineRule="auto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Плановый инспекционный контроль системы менеджмента качества на соответствие требованиям международного стандарта  </w:t>
            </w:r>
          </w:p>
        </w:tc>
        <w:tc>
          <w:tcPr>
            <w:tcW w:w="1701" w:type="dxa"/>
          </w:tcPr>
          <w:p w:rsidR="00E24B2E" w:rsidRPr="00F04219" w:rsidRDefault="00E24B2E" w:rsidP="00161A39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E24B2E" w:rsidRPr="00F04219" w:rsidRDefault="00E24B2E" w:rsidP="00161A39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E24B2E" w:rsidRPr="00F04219" w:rsidRDefault="00E24B2E" w:rsidP="00161A39">
            <w:pPr>
              <w:spacing w:line="240" w:lineRule="auto"/>
              <w:jc w:val="center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август 2018г.</w:t>
            </w:r>
          </w:p>
        </w:tc>
        <w:tc>
          <w:tcPr>
            <w:tcW w:w="1701" w:type="dxa"/>
          </w:tcPr>
          <w:p w:rsidR="00E24B2E" w:rsidRPr="00F04219" w:rsidRDefault="00243C27" w:rsidP="00161A39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2410" w:type="dxa"/>
          </w:tcPr>
          <w:p w:rsidR="00AA3140" w:rsidRPr="00F04219" w:rsidRDefault="00AA3140" w:rsidP="00AA3140">
            <w:pPr>
              <w:pStyle w:val="1"/>
              <w:shd w:val="clear" w:color="auto" w:fill="FFFFFF"/>
              <w:spacing w:before="0" w:beforeAutospacing="0" w:after="0" w:afterAutospacing="0" w:line="312" w:lineRule="atLeast"/>
              <w:rPr>
                <w:rFonts w:eastAsia="MS ??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04219">
              <w:rPr>
                <w:rFonts w:eastAsia="MS ??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ООО «ИСО КОНСАЛТИНГ»</w:t>
            </w:r>
          </w:p>
          <w:p w:rsidR="00E24B2E" w:rsidRPr="00F04219" w:rsidRDefault="00E24B2E" w:rsidP="00161A39">
            <w:pPr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24B2E" w:rsidRPr="00F04219" w:rsidRDefault="00E24B2E" w:rsidP="00161A39">
            <w:pPr>
              <w:spacing w:line="240" w:lineRule="auto"/>
              <w:jc w:val="left"/>
              <w:rPr>
                <w:color w:val="000000" w:themeColor="text1"/>
              </w:rPr>
            </w:pPr>
            <w:r w:rsidRPr="00F04219">
              <w:rPr>
                <w:color w:val="000000" w:themeColor="text1"/>
              </w:rPr>
              <w:t>Заключение о соответствии системы менеджмента качества требованиям международного стандарта</w:t>
            </w:r>
          </w:p>
        </w:tc>
      </w:tr>
    </w:tbl>
    <w:p w:rsidR="0096442E" w:rsidRPr="00F04219" w:rsidRDefault="0096442E" w:rsidP="003A58DB">
      <w:pPr>
        <w:spacing w:line="240" w:lineRule="auto"/>
        <w:jc w:val="left"/>
        <w:rPr>
          <w:rFonts w:eastAsia="Times New Roman"/>
          <w:bCs/>
          <w:color w:val="000000" w:themeColor="text1"/>
        </w:rPr>
      </w:pPr>
    </w:p>
    <w:p w:rsidR="009169E0" w:rsidRPr="00F04219" w:rsidRDefault="009169E0" w:rsidP="003A58DB">
      <w:pPr>
        <w:spacing w:line="240" w:lineRule="auto"/>
        <w:jc w:val="left"/>
        <w:rPr>
          <w:rFonts w:eastAsia="Times New Roman"/>
          <w:bCs/>
          <w:color w:val="000000" w:themeColor="text1"/>
        </w:rPr>
      </w:pPr>
    </w:p>
    <w:p w:rsidR="009169E0" w:rsidRPr="00F04219" w:rsidRDefault="009169E0" w:rsidP="003A58DB">
      <w:pPr>
        <w:spacing w:line="240" w:lineRule="auto"/>
        <w:jc w:val="left"/>
        <w:rPr>
          <w:rFonts w:eastAsia="Times New Roman"/>
          <w:bCs/>
          <w:color w:val="000000" w:themeColor="text1"/>
        </w:rPr>
      </w:pPr>
    </w:p>
    <w:p w:rsidR="009169E0" w:rsidRPr="00F04219" w:rsidRDefault="009169E0" w:rsidP="009169E0">
      <w:pPr>
        <w:spacing w:line="240" w:lineRule="auto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 w:rsidRPr="00F04219">
        <w:rPr>
          <w:rFonts w:eastAsia="Times New Roman"/>
          <w:bCs/>
          <w:color w:val="000000" w:themeColor="text1"/>
          <w:sz w:val="28"/>
          <w:szCs w:val="28"/>
        </w:rPr>
        <w:t>Директор АНО «РРАПП»      ____________________     И.А. Королькова</w:t>
      </w:r>
    </w:p>
    <w:sectPr w:rsidR="009169E0" w:rsidRPr="00F04219" w:rsidSect="003F4FC1">
      <w:headerReference w:type="even" r:id="rId12"/>
      <w:footerReference w:type="even" r:id="rId13"/>
      <w:footerReference w:type="default" r:id="rId14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36" w:rsidRDefault="004C1536">
      <w:r>
        <w:separator/>
      </w:r>
    </w:p>
  </w:endnote>
  <w:endnote w:type="continuationSeparator" w:id="1">
    <w:p w:rsidR="004C1536" w:rsidRDefault="004C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EA" w:rsidRDefault="00B03A1D" w:rsidP="00E90B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B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BEA" w:rsidRDefault="00652BEA" w:rsidP="001943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EA" w:rsidRDefault="00652BEA" w:rsidP="001943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36" w:rsidRDefault="004C1536">
      <w:r>
        <w:separator/>
      </w:r>
    </w:p>
  </w:footnote>
  <w:footnote w:type="continuationSeparator" w:id="1">
    <w:p w:rsidR="004C1536" w:rsidRDefault="004C1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EA" w:rsidRDefault="00B03A1D" w:rsidP="00A45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B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BEA" w:rsidRDefault="00652BEA" w:rsidP="0014570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5B3"/>
    <w:multiLevelType w:val="hybridMultilevel"/>
    <w:tmpl w:val="A2C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631B"/>
    <w:multiLevelType w:val="hybridMultilevel"/>
    <w:tmpl w:val="B1AA7A14"/>
    <w:lvl w:ilvl="0" w:tplc="A7588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defaultTabStop w:val="708"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73D"/>
    <w:rsid w:val="000001F0"/>
    <w:rsid w:val="000014A8"/>
    <w:rsid w:val="000065AE"/>
    <w:rsid w:val="00012400"/>
    <w:rsid w:val="00014921"/>
    <w:rsid w:val="00020A02"/>
    <w:rsid w:val="00024B6A"/>
    <w:rsid w:val="00032DCA"/>
    <w:rsid w:val="000332F9"/>
    <w:rsid w:val="0004407C"/>
    <w:rsid w:val="00054769"/>
    <w:rsid w:val="00055B74"/>
    <w:rsid w:val="000639DB"/>
    <w:rsid w:val="00063D19"/>
    <w:rsid w:val="0006552F"/>
    <w:rsid w:val="00065A9C"/>
    <w:rsid w:val="00072E5A"/>
    <w:rsid w:val="00075481"/>
    <w:rsid w:val="00075B9D"/>
    <w:rsid w:val="00081935"/>
    <w:rsid w:val="00081B47"/>
    <w:rsid w:val="00083343"/>
    <w:rsid w:val="0008608B"/>
    <w:rsid w:val="00094A18"/>
    <w:rsid w:val="00094DA8"/>
    <w:rsid w:val="000A2F63"/>
    <w:rsid w:val="000B441E"/>
    <w:rsid w:val="000B7AE1"/>
    <w:rsid w:val="000D28EF"/>
    <w:rsid w:val="000D4828"/>
    <w:rsid w:val="000D61D7"/>
    <w:rsid w:val="000F02D2"/>
    <w:rsid w:val="00100967"/>
    <w:rsid w:val="0010780C"/>
    <w:rsid w:val="00107888"/>
    <w:rsid w:val="001130E3"/>
    <w:rsid w:val="001211B2"/>
    <w:rsid w:val="001261C4"/>
    <w:rsid w:val="00134F93"/>
    <w:rsid w:val="00135515"/>
    <w:rsid w:val="00136428"/>
    <w:rsid w:val="001414E2"/>
    <w:rsid w:val="00145702"/>
    <w:rsid w:val="00156F3D"/>
    <w:rsid w:val="00172DAE"/>
    <w:rsid w:val="00173148"/>
    <w:rsid w:val="00173A47"/>
    <w:rsid w:val="001937D2"/>
    <w:rsid w:val="0019430B"/>
    <w:rsid w:val="001972A7"/>
    <w:rsid w:val="001A2E21"/>
    <w:rsid w:val="001B3574"/>
    <w:rsid w:val="001B4E15"/>
    <w:rsid w:val="001B4FBA"/>
    <w:rsid w:val="001D16B2"/>
    <w:rsid w:val="001E32ED"/>
    <w:rsid w:val="001E494E"/>
    <w:rsid w:val="0020748C"/>
    <w:rsid w:val="00214D53"/>
    <w:rsid w:val="002315BC"/>
    <w:rsid w:val="00233BFB"/>
    <w:rsid w:val="00243C27"/>
    <w:rsid w:val="00243EC4"/>
    <w:rsid w:val="00247FCF"/>
    <w:rsid w:val="00253B21"/>
    <w:rsid w:val="0025556A"/>
    <w:rsid w:val="00255928"/>
    <w:rsid w:val="00260305"/>
    <w:rsid w:val="00270250"/>
    <w:rsid w:val="00284127"/>
    <w:rsid w:val="002A204E"/>
    <w:rsid w:val="002A293D"/>
    <w:rsid w:val="002A4A00"/>
    <w:rsid w:val="002A6BA8"/>
    <w:rsid w:val="002B0214"/>
    <w:rsid w:val="002B3A94"/>
    <w:rsid w:val="002B65D3"/>
    <w:rsid w:val="002C318C"/>
    <w:rsid w:val="002C3419"/>
    <w:rsid w:val="002C45A2"/>
    <w:rsid w:val="002C57DB"/>
    <w:rsid w:val="002D5A7D"/>
    <w:rsid w:val="002E1E25"/>
    <w:rsid w:val="002F0302"/>
    <w:rsid w:val="002F0ACD"/>
    <w:rsid w:val="002F43B6"/>
    <w:rsid w:val="002F49DF"/>
    <w:rsid w:val="002F692A"/>
    <w:rsid w:val="00300F12"/>
    <w:rsid w:val="00307027"/>
    <w:rsid w:val="00307F13"/>
    <w:rsid w:val="0031627E"/>
    <w:rsid w:val="00332368"/>
    <w:rsid w:val="0033315B"/>
    <w:rsid w:val="00336DB7"/>
    <w:rsid w:val="00342E50"/>
    <w:rsid w:val="00346CDB"/>
    <w:rsid w:val="00350939"/>
    <w:rsid w:val="00357D0E"/>
    <w:rsid w:val="00361F0C"/>
    <w:rsid w:val="00365855"/>
    <w:rsid w:val="003667B4"/>
    <w:rsid w:val="0037687B"/>
    <w:rsid w:val="00377673"/>
    <w:rsid w:val="003829EF"/>
    <w:rsid w:val="0038651F"/>
    <w:rsid w:val="00386D0B"/>
    <w:rsid w:val="00391F97"/>
    <w:rsid w:val="00393AE2"/>
    <w:rsid w:val="00396C99"/>
    <w:rsid w:val="003A01A5"/>
    <w:rsid w:val="003A58DB"/>
    <w:rsid w:val="003B490F"/>
    <w:rsid w:val="003B559D"/>
    <w:rsid w:val="003B623A"/>
    <w:rsid w:val="003D0025"/>
    <w:rsid w:val="003D34DD"/>
    <w:rsid w:val="003E59FF"/>
    <w:rsid w:val="003F2CD7"/>
    <w:rsid w:val="003F4FC1"/>
    <w:rsid w:val="003F7CC5"/>
    <w:rsid w:val="00400CB4"/>
    <w:rsid w:val="00401F10"/>
    <w:rsid w:val="004046DD"/>
    <w:rsid w:val="00410B7A"/>
    <w:rsid w:val="00412444"/>
    <w:rsid w:val="00414D58"/>
    <w:rsid w:val="00420679"/>
    <w:rsid w:val="00420DDF"/>
    <w:rsid w:val="004224FE"/>
    <w:rsid w:val="00434D9B"/>
    <w:rsid w:val="00445D41"/>
    <w:rsid w:val="004460FD"/>
    <w:rsid w:val="004522E3"/>
    <w:rsid w:val="0046144A"/>
    <w:rsid w:val="00463576"/>
    <w:rsid w:val="004654FE"/>
    <w:rsid w:val="004669F4"/>
    <w:rsid w:val="0047143A"/>
    <w:rsid w:val="0047202C"/>
    <w:rsid w:val="00474C44"/>
    <w:rsid w:val="00480BF7"/>
    <w:rsid w:val="00490BD0"/>
    <w:rsid w:val="004A0983"/>
    <w:rsid w:val="004A31BF"/>
    <w:rsid w:val="004A770F"/>
    <w:rsid w:val="004B1C53"/>
    <w:rsid w:val="004B35B0"/>
    <w:rsid w:val="004B35EB"/>
    <w:rsid w:val="004B5F2B"/>
    <w:rsid w:val="004C1536"/>
    <w:rsid w:val="004C1A33"/>
    <w:rsid w:val="004C4B3A"/>
    <w:rsid w:val="004D40C9"/>
    <w:rsid w:val="004D7F7A"/>
    <w:rsid w:val="004E093A"/>
    <w:rsid w:val="004E165C"/>
    <w:rsid w:val="004E6893"/>
    <w:rsid w:val="004F0DFD"/>
    <w:rsid w:val="004F5141"/>
    <w:rsid w:val="004F5168"/>
    <w:rsid w:val="004F774A"/>
    <w:rsid w:val="0051296E"/>
    <w:rsid w:val="00513557"/>
    <w:rsid w:val="00520AE1"/>
    <w:rsid w:val="0052649A"/>
    <w:rsid w:val="0053267A"/>
    <w:rsid w:val="00541D16"/>
    <w:rsid w:val="00542310"/>
    <w:rsid w:val="00544D93"/>
    <w:rsid w:val="005560A6"/>
    <w:rsid w:val="0055703A"/>
    <w:rsid w:val="00563783"/>
    <w:rsid w:val="00574CBB"/>
    <w:rsid w:val="00574D06"/>
    <w:rsid w:val="005752EA"/>
    <w:rsid w:val="00575926"/>
    <w:rsid w:val="005814EB"/>
    <w:rsid w:val="00581E41"/>
    <w:rsid w:val="0058203A"/>
    <w:rsid w:val="005825C7"/>
    <w:rsid w:val="005827A6"/>
    <w:rsid w:val="005A104F"/>
    <w:rsid w:val="005A130F"/>
    <w:rsid w:val="005A5F8B"/>
    <w:rsid w:val="005B3831"/>
    <w:rsid w:val="005B44EE"/>
    <w:rsid w:val="005B4AAA"/>
    <w:rsid w:val="005C349E"/>
    <w:rsid w:val="005D10C0"/>
    <w:rsid w:val="005D50BB"/>
    <w:rsid w:val="005E1951"/>
    <w:rsid w:val="005E231D"/>
    <w:rsid w:val="005E2A77"/>
    <w:rsid w:val="005E35A5"/>
    <w:rsid w:val="005F1F1E"/>
    <w:rsid w:val="005F67FE"/>
    <w:rsid w:val="0060151B"/>
    <w:rsid w:val="00603235"/>
    <w:rsid w:val="00606350"/>
    <w:rsid w:val="0061427C"/>
    <w:rsid w:val="0062072A"/>
    <w:rsid w:val="0062113C"/>
    <w:rsid w:val="00633E34"/>
    <w:rsid w:val="0064016C"/>
    <w:rsid w:val="00645C78"/>
    <w:rsid w:val="00650EB7"/>
    <w:rsid w:val="00651365"/>
    <w:rsid w:val="00652BEA"/>
    <w:rsid w:val="006570AF"/>
    <w:rsid w:val="00660696"/>
    <w:rsid w:val="0066320F"/>
    <w:rsid w:val="006663BA"/>
    <w:rsid w:val="0067671F"/>
    <w:rsid w:val="00690D84"/>
    <w:rsid w:val="00691D16"/>
    <w:rsid w:val="00694D76"/>
    <w:rsid w:val="00695B84"/>
    <w:rsid w:val="006A2B86"/>
    <w:rsid w:val="006B0511"/>
    <w:rsid w:val="006B068E"/>
    <w:rsid w:val="006B5C04"/>
    <w:rsid w:val="006C514D"/>
    <w:rsid w:val="006D00BF"/>
    <w:rsid w:val="006D5D1C"/>
    <w:rsid w:val="006E034C"/>
    <w:rsid w:val="006E1224"/>
    <w:rsid w:val="006E1477"/>
    <w:rsid w:val="006E1BEE"/>
    <w:rsid w:val="006E3D6A"/>
    <w:rsid w:val="006F4CB2"/>
    <w:rsid w:val="007010ED"/>
    <w:rsid w:val="00701AFE"/>
    <w:rsid w:val="007027BA"/>
    <w:rsid w:val="0070414A"/>
    <w:rsid w:val="0073727E"/>
    <w:rsid w:val="007376F9"/>
    <w:rsid w:val="00740195"/>
    <w:rsid w:val="007405BB"/>
    <w:rsid w:val="00741516"/>
    <w:rsid w:val="00742834"/>
    <w:rsid w:val="0075286E"/>
    <w:rsid w:val="00764A13"/>
    <w:rsid w:val="007656C1"/>
    <w:rsid w:val="00765AC6"/>
    <w:rsid w:val="00772318"/>
    <w:rsid w:val="00772FB5"/>
    <w:rsid w:val="00777BF0"/>
    <w:rsid w:val="00785F3C"/>
    <w:rsid w:val="00786CF3"/>
    <w:rsid w:val="007A0AE8"/>
    <w:rsid w:val="007A1D34"/>
    <w:rsid w:val="007A49F3"/>
    <w:rsid w:val="007C3038"/>
    <w:rsid w:val="007E1E41"/>
    <w:rsid w:val="007E611D"/>
    <w:rsid w:val="007F34D8"/>
    <w:rsid w:val="007F3877"/>
    <w:rsid w:val="007F5403"/>
    <w:rsid w:val="007F7783"/>
    <w:rsid w:val="007F7C21"/>
    <w:rsid w:val="007F7D6A"/>
    <w:rsid w:val="00800187"/>
    <w:rsid w:val="00801D05"/>
    <w:rsid w:val="008044D6"/>
    <w:rsid w:val="00805B20"/>
    <w:rsid w:val="0081127F"/>
    <w:rsid w:val="00816D98"/>
    <w:rsid w:val="00821362"/>
    <w:rsid w:val="00823E44"/>
    <w:rsid w:val="00832102"/>
    <w:rsid w:val="00841988"/>
    <w:rsid w:val="00841C23"/>
    <w:rsid w:val="00845E21"/>
    <w:rsid w:val="008510DB"/>
    <w:rsid w:val="00851507"/>
    <w:rsid w:val="00857D52"/>
    <w:rsid w:val="00861EE5"/>
    <w:rsid w:val="00867972"/>
    <w:rsid w:val="008700E3"/>
    <w:rsid w:val="00870CBF"/>
    <w:rsid w:val="0087476D"/>
    <w:rsid w:val="00876FA1"/>
    <w:rsid w:val="0087779D"/>
    <w:rsid w:val="00883F30"/>
    <w:rsid w:val="008A1547"/>
    <w:rsid w:val="008A3443"/>
    <w:rsid w:val="008A6B1F"/>
    <w:rsid w:val="008A791C"/>
    <w:rsid w:val="008B3D1B"/>
    <w:rsid w:val="008B48D9"/>
    <w:rsid w:val="008B5B8B"/>
    <w:rsid w:val="008B5E1E"/>
    <w:rsid w:val="008C639F"/>
    <w:rsid w:val="008C7E71"/>
    <w:rsid w:val="008D34D2"/>
    <w:rsid w:val="008E21B8"/>
    <w:rsid w:val="008E5539"/>
    <w:rsid w:val="008F1703"/>
    <w:rsid w:val="008F4472"/>
    <w:rsid w:val="008F5163"/>
    <w:rsid w:val="009003C2"/>
    <w:rsid w:val="009169E0"/>
    <w:rsid w:val="009175E8"/>
    <w:rsid w:val="00927F44"/>
    <w:rsid w:val="0093218F"/>
    <w:rsid w:val="009326F4"/>
    <w:rsid w:val="009425C0"/>
    <w:rsid w:val="0094382C"/>
    <w:rsid w:val="009548EC"/>
    <w:rsid w:val="0096442E"/>
    <w:rsid w:val="00967823"/>
    <w:rsid w:val="009720FE"/>
    <w:rsid w:val="00981194"/>
    <w:rsid w:val="00983464"/>
    <w:rsid w:val="00984EC5"/>
    <w:rsid w:val="00995457"/>
    <w:rsid w:val="009970C2"/>
    <w:rsid w:val="009A3EC7"/>
    <w:rsid w:val="009A5A18"/>
    <w:rsid w:val="009C17DF"/>
    <w:rsid w:val="009E5347"/>
    <w:rsid w:val="009E6075"/>
    <w:rsid w:val="009E7371"/>
    <w:rsid w:val="009F11AF"/>
    <w:rsid w:val="009F60F0"/>
    <w:rsid w:val="009F658F"/>
    <w:rsid w:val="009F74DC"/>
    <w:rsid w:val="00A00D3A"/>
    <w:rsid w:val="00A0788A"/>
    <w:rsid w:val="00A11279"/>
    <w:rsid w:val="00A15D7A"/>
    <w:rsid w:val="00A16F74"/>
    <w:rsid w:val="00A17061"/>
    <w:rsid w:val="00A242D5"/>
    <w:rsid w:val="00A36646"/>
    <w:rsid w:val="00A371F7"/>
    <w:rsid w:val="00A40A86"/>
    <w:rsid w:val="00A43D30"/>
    <w:rsid w:val="00A45FEB"/>
    <w:rsid w:val="00A50704"/>
    <w:rsid w:val="00A509B8"/>
    <w:rsid w:val="00A51BA4"/>
    <w:rsid w:val="00A53F80"/>
    <w:rsid w:val="00A576C3"/>
    <w:rsid w:val="00A82639"/>
    <w:rsid w:val="00A9240F"/>
    <w:rsid w:val="00A95A22"/>
    <w:rsid w:val="00A962B6"/>
    <w:rsid w:val="00A96DC3"/>
    <w:rsid w:val="00AA3140"/>
    <w:rsid w:val="00AA45BA"/>
    <w:rsid w:val="00AA7C62"/>
    <w:rsid w:val="00AB163B"/>
    <w:rsid w:val="00AB1F5D"/>
    <w:rsid w:val="00AC189E"/>
    <w:rsid w:val="00AC2C1F"/>
    <w:rsid w:val="00AC5AEF"/>
    <w:rsid w:val="00AD0791"/>
    <w:rsid w:val="00AD1200"/>
    <w:rsid w:val="00AD1D0C"/>
    <w:rsid w:val="00AE3853"/>
    <w:rsid w:val="00AF348E"/>
    <w:rsid w:val="00AF420A"/>
    <w:rsid w:val="00B0129C"/>
    <w:rsid w:val="00B0172E"/>
    <w:rsid w:val="00B02BA1"/>
    <w:rsid w:val="00B02E68"/>
    <w:rsid w:val="00B03A1D"/>
    <w:rsid w:val="00B044FC"/>
    <w:rsid w:val="00B12379"/>
    <w:rsid w:val="00B31B12"/>
    <w:rsid w:val="00B36736"/>
    <w:rsid w:val="00B377A1"/>
    <w:rsid w:val="00B41BDE"/>
    <w:rsid w:val="00B43BF8"/>
    <w:rsid w:val="00B5037F"/>
    <w:rsid w:val="00B529FA"/>
    <w:rsid w:val="00B55790"/>
    <w:rsid w:val="00B5709B"/>
    <w:rsid w:val="00B6758F"/>
    <w:rsid w:val="00B713CE"/>
    <w:rsid w:val="00B8609A"/>
    <w:rsid w:val="00B87EC5"/>
    <w:rsid w:val="00B936EE"/>
    <w:rsid w:val="00B94784"/>
    <w:rsid w:val="00BB21BF"/>
    <w:rsid w:val="00BB3482"/>
    <w:rsid w:val="00BB370A"/>
    <w:rsid w:val="00BB3C28"/>
    <w:rsid w:val="00BC145D"/>
    <w:rsid w:val="00BC1525"/>
    <w:rsid w:val="00BC1F40"/>
    <w:rsid w:val="00BC2017"/>
    <w:rsid w:val="00BD1825"/>
    <w:rsid w:val="00BD6C5E"/>
    <w:rsid w:val="00BD7EED"/>
    <w:rsid w:val="00BE4382"/>
    <w:rsid w:val="00BE50AA"/>
    <w:rsid w:val="00BF45C9"/>
    <w:rsid w:val="00BF5BB9"/>
    <w:rsid w:val="00BF7F09"/>
    <w:rsid w:val="00C10D38"/>
    <w:rsid w:val="00C11C00"/>
    <w:rsid w:val="00C21DD1"/>
    <w:rsid w:val="00C23DF0"/>
    <w:rsid w:val="00C24F35"/>
    <w:rsid w:val="00C26DE4"/>
    <w:rsid w:val="00C337A9"/>
    <w:rsid w:val="00C35CB8"/>
    <w:rsid w:val="00C35CE6"/>
    <w:rsid w:val="00C41217"/>
    <w:rsid w:val="00C6670E"/>
    <w:rsid w:val="00C74D6A"/>
    <w:rsid w:val="00C85499"/>
    <w:rsid w:val="00C878C3"/>
    <w:rsid w:val="00CB5A7B"/>
    <w:rsid w:val="00CC0BF4"/>
    <w:rsid w:val="00CD17FF"/>
    <w:rsid w:val="00CD7464"/>
    <w:rsid w:val="00CE5F3E"/>
    <w:rsid w:val="00D013F9"/>
    <w:rsid w:val="00D07A7E"/>
    <w:rsid w:val="00D07F6D"/>
    <w:rsid w:val="00D172D3"/>
    <w:rsid w:val="00D24F2E"/>
    <w:rsid w:val="00D31CC9"/>
    <w:rsid w:val="00D416EF"/>
    <w:rsid w:val="00D44116"/>
    <w:rsid w:val="00D44D26"/>
    <w:rsid w:val="00D459C6"/>
    <w:rsid w:val="00D502CC"/>
    <w:rsid w:val="00D54293"/>
    <w:rsid w:val="00D76284"/>
    <w:rsid w:val="00D82885"/>
    <w:rsid w:val="00D8294D"/>
    <w:rsid w:val="00D83FC4"/>
    <w:rsid w:val="00D87FE1"/>
    <w:rsid w:val="00D90498"/>
    <w:rsid w:val="00D913A9"/>
    <w:rsid w:val="00D918CC"/>
    <w:rsid w:val="00D938C1"/>
    <w:rsid w:val="00D94DD4"/>
    <w:rsid w:val="00DB5894"/>
    <w:rsid w:val="00DC3532"/>
    <w:rsid w:val="00DC52F6"/>
    <w:rsid w:val="00DD1A26"/>
    <w:rsid w:val="00DD2D75"/>
    <w:rsid w:val="00DF4AB5"/>
    <w:rsid w:val="00E06F1F"/>
    <w:rsid w:val="00E07667"/>
    <w:rsid w:val="00E14B44"/>
    <w:rsid w:val="00E22021"/>
    <w:rsid w:val="00E24B2E"/>
    <w:rsid w:val="00E250F9"/>
    <w:rsid w:val="00E270A0"/>
    <w:rsid w:val="00E364B9"/>
    <w:rsid w:val="00E40CC3"/>
    <w:rsid w:val="00E44984"/>
    <w:rsid w:val="00E53675"/>
    <w:rsid w:val="00E56432"/>
    <w:rsid w:val="00E56EAF"/>
    <w:rsid w:val="00E6133C"/>
    <w:rsid w:val="00E61C02"/>
    <w:rsid w:val="00E65049"/>
    <w:rsid w:val="00E72750"/>
    <w:rsid w:val="00E7419B"/>
    <w:rsid w:val="00E81CEE"/>
    <w:rsid w:val="00E839BB"/>
    <w:rsid w:val="00E900B2"/>
    <w:rsid w:val="00E90B2C"/>
    <w:rsid w:val="00E9786B"/>
    <w:rsid w:val="00E97DFB"/>
    <w:rsid w:val="00EA0216"/>
    <w:rsid w:val="00EA0B27"/>
    <w:rsid w:val="00EA623A"/>
    <w:rsid w:val="00EB312F"/>
    <w:rsid w:val="00EB45D9"/>
    <w:rsid w:val="00EC3447"/>
    <w:rsid w:val="00EC4313"/>
    <w:rsid w:val="00EC7164"/>
    <w:rsid w:val="00ED368D"/>
    <w:rsid w:val="00EE4B2B"/>
    <w:rsid w:val="00EE60AC"/>
    <w:rsid w:val="00EF0CBC"/>
    <w:rsid w:val="00EF12B6"/>
    <w:rsid w:val="00F00814"/>
    <w:rsid w:val="00F00A64"/>
    <w:rsid w:val="00F0123D"/>
    <w:rsid w:val="00F01B4A"/>
    <w:rsid w:val="00F04219"/>
    <w:rsid w:val="00F04BEB"/>
    <w:rsid w:val="00F101E5"/>
    <w:rsid w:val="00F11205"/>
    <w:rsid w:val="00F12B88"/>
    <w:rsid w:val="00F13FFC"/>
    <w:rsid w:val="00F14EFD"/>
    <w:rsid w:val="00F16700"/>
    <w:rsid w:val="00F17119"/>
    <w:rsid w:val="00F2201A"/>
    <w:rsid w:val="00F23C6A"/>
    <w:rsid w:val="00F24506"/>
    <w:rsid w:val="00F27804"/>
    <w:rsid w:val="00F34373"/>
    <w:rsid w:val="00F360DF"/>
    <w:rsid w:val="00F4526B"/>
    <w:rsid w:val="00F51BB1"/>
    <w:rsid w:val="00F5266E"/>
    <w:rsid w:val="00F53889"/>
    <w:rsid w:val="00F54BF3"/>
    <w:rsid w:val="00F54D6D"/>
    <w:rsid w:val="00F61D72"/>
    <w:rsid w:val="00F664D3"/>
    <w:rsid w:val="00F7073D"/>
    <w:rsid w:val="00F7281A"/>
    <w:rsid w:val="00F86A1A"/>
    <w:rsid w:val="00F972B1"/>
    <w:rsid w:val="00FA4847"/>
    <w:rsid w:val="00FA678F"/>
    <w:rsid w:val="00FA7552"/>
    <w:rsid w:val="00FB214E"/>
    <w:rsid w:val="00FB236B"/>
    <w:rsid w:val="00FB4374"/>
    <w:rsid w:val="00FB563E"/>
    <w:rsid w:val="00FB6C8D"/>
    <w:rsid w:val="00FC7D5F"/>
    <w:rsid w:val="00FD2ED6"/>
    <w:rsid w:val="00FE01F5"/>
    <w:rsid w:val="00FE285D"/>
    <w:rsid w:val="00FF1090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73D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A3140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73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943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430B"/>
  </w:style>
  <w:style w:type="paragraph" w:styleId="a6">
    <w:name w:val="header"/>
    <w:basedOn w:val="a"/>
    <w:rsid w:val="0014570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B4AA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D938C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A0AE8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A314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71.ru/services/biznesu/usluga-po-predostavleniyu-po-zadannym-parametram-informatsii-o-formakh-i-usloviyakh-finansovoy-pod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71.ru/services/biznesu/usluga-po-registratsii-na-portale-biznes-navigatora-m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fc71.ru/services/biznesu/predostavlenie-informatsii-ob-organakh-gosudarstvennoy-vlasti-rf-msu-organizatsiyakh-obrazuyushchi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71.ru/services/biznesu/usluga-po-informirovaniyu-o-treningakh-po-programmam-obucheniya-ao-korporatsiya-msp-i-elektronnoy-z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FBCB-AF65-400C-80BB-E0863EAF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1513</Words>
  <Characters>8627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НП РРАПП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Ruslan</dc:creator>
  <cp:lastModifiedBy>Moiseeva</cp:lastModifiedBy>
  <cp:revision>27</cp:revision>
  <cp:lastPrinted>2019-01-14T07:57:00Z</cp:lastPrinted>
  <dcterms:created xsi:type="dcterms:W3CDTF">2019-01-10T07:02:00Z</dcterms:created>
  <dcterms:modified xsi:type="dcterms:W3CDTF">2019-01-14T07:59:00Z</dcterms:modified>
</cp:coreProperties>
</file>