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8A473" w14:textId="77777777" w:rsidR="00492913" w:rsidRDefault="00492913" w:rsidP="00D70F5B">
      <w:pPr>
        <w:spacing w:after="0" w:line="240" w:lineRule="auto"/>
        <w:jc w:val="center"/>
        <w:rPr>
          <w:rFonts w:ascii="Times New Roman" w:eastAsia="Times New Roman" w:hAnsi="Times New Roman"/>
          <w:b/>
          <w:lang w:eastAsia="ru-RU"/>
        </w:rPr>
      </w:pPr>
      <w:bookmarkStart w:id="0" w:name="_Hlk5108316"/>
      <w:bookmarkStart w:id="1" w:name="_Hlk71648143"/>
      <w:bookmarkStart w:id="2" w:name="_Hlk14763040"/>
    </w:p>
    <w:p w14:paraId="0FB263A1" w14:textId="5C243C5C" w:rsidR="00D70F5B" w:rsidRPr="00D70F5B" w:rsidRDefault="00D70F5B" w:rsidP="00D70F5B">
      <w:pPr>
        <w:spacing w:after="0" w:line="240" w:lineRule="auto"/>
        <w:jc w:val="center"/>
        <w:rPr>
          <w:rFonts w:ascii="Times New Roman" w:eastAsia="Times New Roman" w:hAnsi="Times New Roman"/>
          <w:b/>
          <w:lang w:eastAsia="ru-RU"/>
        </w:rPr>
      </w:pPr>
      <w:r w:rsidRPr="00D70F5B">
        <w:rPr>
          <w:rFonts w:ascii="Times New Roman" w:eastAsia="Times New Roman" w:hAnsi="Times New Roman"/>
          <w:b/>
          <w:lang w:eastAsia="ru-RU"/>
        </w:rPr>
        <w:t xml:space="preserve">Заявление </w:t>
      </w:r>
      <w:r w:rsidR="0042179E">
        <w:rPr>
          <w:rFonts w:ascii="Times New Roman" w:eastAsia="Times New Roman" w:hAnsi="Times New Roman"/>
          <w:b/>
          <w:lang w:eastAsia="ru-RU"/>
        </w:rPr>
        <w:t>№ ____</w:t>
      </w:r>
      <w:r w:rsidR="0042179E">
        <w:rPr>
          <w:rFonts w:ascii="Times New Roman" w:eastAsia="Times New Roman" w:hAnsi="Times New Roman"/>
          <w:b/>
          <w:lang w:eastAsia="ru-RU"/>
        </w:rPr>
        <w:br/>
      </w:r>
      <w:r w:rsidRPr="00D70F5B">
        <w:rPr>
          <w:rFonts w:ascii="Times New Roman" w:eastAsia="Times New Roman" w:hAnsi="Times New Roman"/>
          <w:b/>
          <w:lang w:eastAsia="ru-RU"/>
        </w:rPr>
        <w:t xml:space="preserve">на </w:t>
      </w:r>
      <w:r>
        <w:rPr>
          <w:rFonts w:ascii="Times New Roman" w:eastAsia="Times New Roman" w:hAnsi="Times New Roman"/>
          <w:b/>
          <w:lang w:eastAsia="ru-RU"/>
        </w:rPr>
        <w:t>оказание</w:t>
      </w:r>
      <w:r w:rsidRPr="00D70F5B">
        <w:rPr>
          <w:rFonts w:ascii="Times New Roman" w:eastAsia="Times New Roman" w:hAnsi="Times New Roman"/>
          <w:b/>
          <w:lang w:eastAsia="ru-RU"/>
        </w:rPr>
        <w:t xml:space="preserve"> комплексн</w:t>
      </w:r>
      <w:r>
        <w:rPr>
          <w:rFonts w:ascii="Times New Roman" w:eastAsia="Times New Roman" w:hAnsi="Times New Roman"/>
          <w:b/>
          <w:lang w:eastAsia="ru-RU"/>
        </w:rPr>
        <w:t>ой</w:t>
      </w:r>
      <w:r w:rsidRPr="00D70F5B">
        <w:rPr>
          <w:rFonts w:ascii="Times New Roman" w:eastAsia="Times New Roman" w:hAnsi="Times New Roman"/>
          <w:b/>
          <w:lang w:eastAsia="ru-RU"/>
        </w:rPr>
        <w:t xml:space="preserve"> услуг</w:t>
      </w:r>
      <w:r>
        <w:rPr>
          <w:rFonts w:ascii="Times New Roman" w:eastAsia="Times New Roman" w:hAnsi="Times New Roman"/>
          <w:b/>
          <w:lang w:eastAsia="ru-RU"/>
        </w:rPr>
        <w:t>и</w:t>
      </w:r>
      <w:r w:rsidRPr="00D70F5B">
        <w:rPr>
          <w:rFonts w:ascii="Times New Roman" w:eastAsia="Times New Roman" w:hAnsi="Times New Roman"/>
          <w:b/>
          <w:lang w:eastAsia="ru-RU"/>
        </w:rPr>
        <w:t xml:space="preserve"> для субъект</w:t>
      </w:r>
      <w:r>
        <w:rPr>
          <w:rFonts w:ascii="Times New Roman" w:eastAsia="Times New Roman" w:hAnsi="Times New Roman"/>
          <w:b/>
          <w:lang w:eastAsia="ru-RU"/>
        </w:rPr>
        <w:t>а</w:t>
      </w:r>
      <w:r w:rsidRPr="00D70F5B">
        <w:rPr>
          <w:rFonts w:ascii="Times New Roman" w:eastAsia="Times New Roman" w:hAnsi="Times New Roman"/>
          <w:b/>
          <w:lang w:eastAsia="ru-RU"/>
        </w:rPr>
        <w:t xml:space="preserve"> малого и среднего предпринимательства </w:t>
      </w:r>
      <w:bookmarkEnd w:id="1"/>
    </w:p>
    <w:bookmarkEnd w:id="2"/>
    <w:p w14:paraId="49A4CCE9" w14:textId="77777777" w:rsidR="00D70F5B" w:rsidRPr="00D70F5B" w:rsidRDefault="00D70F5B" w:rsidP="00D70F5B">
      <w:pPr>
        <w:spacing w:after="0" w:line="240" w:lineRule="auto"/>
        <w:jc w:val="center"/>
        <w:rPr>
          <w:rFonts w:ascii="Times New Roman" w:eastAsia="Times New Roman" w:hAnsi="Times New Roman"/>
          <w:b/>
          <w:sz w:val="10"/>
          <w:szCs w:val="10"/>
          <w:lang w:eastAsia="ru-RU"/>
        </w:rPr>
      </w:pPr>
    </w:p>
    <w:p w14:paraId="5255F40A" w14:textId="07C1201F" w:rsidR="00D70F5B" w:rsidRDefault="00D70F5B" w:rsidP="00D70F5B">
      <w:pPr>
        <w:spacing w:after="0" w:line="240" w:lineRule="auto"/>
        <w:jc w:val="center"/>
        <w:rPr>
          <w:rFonts w:ascii="Times New Roman" w:eastAsia="Times New Roman" w:hAnsi="Times New Roman"/>
          <w:lang w:eastAsia="ru-RU"/>
        </w:rPr>
      </w:pPr>
      <w:r w:rsidRPr="00D70F5B">
        <w:rPr>
          <w:rFonts w:ascii="Times New Roman" w:eastAsia="Times New Roman" w:hAnsi="Times New Roman"/>
          <w:lang w:eastAsia="ru-RU"/>
        </w:rPr>
        <w:t>Дата подачи заявления: «____» ____________________ 2021 г.</w:t>
      </w:r>
    </w:p>
    <w:p w14:paraId="16F9F91D" w14:textId="77777777" w:rsidR="001155CF" w:rsidRPr="00D70F5B" w:rsidRDefault="001155CF" w:rsidP="00D70F5B">
      <w:pPr>
        <w:spacing w:after="0" w:line="240" w:lineRule="auto"/>
        <w:jc w:val="center"/>
        <w:rPr>
          <w:rFonts w:ascii="Times New Roman" w:eastAsia="Times New Roman" w:hAnsi="Times New Roman"/>
          <w:lang w:eastAsia="ru-RU"/>
        </w:rPr>
      </w:pPr>
    </w:p>
    <w:tbl>
      <w:tblPr>
        <w:tblW w:w="1035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4"/>
        <w:gridCol w:w="3686"/>
      </w:tblGrid>
      <w:tr w:rsidR="00D70F5B" w:rsidRPr="00D70F5B" w14:paraId="153E0B3E" w14:textId="77777777" w:rsidTr="001155CF">
        <w:trPr>
          <w:trHeight w:val="284"/>
        </w:trPr>
        <w:tc>
          <w:tcPr>
            <w:tcW w:w="10350" w:type="dxa"/>
            <w:gridSpan w:val="2"/>
            <w:tcBorders>
              <w:top w:val="single" w:sz="4" w:space="0" w:color="auto"/>
              <w:left w:val="single" w:sz="4" w:space="0" w:color="auto"/>
              <w:bottom w:val="single" w:sz="4" w:space="0" w:color="auto"/>
              <w:right w:val="single" w:sz="4" w:space="0" w:color="auto"/>
            </w:tcBorders>
            <w:vAlign w:val="center"/>
          </w:tcPr>
          <w:p w14:paraId="384B4FB2" w14:textId="77777777" w:rsidR="00D70F5B" w:rsidRPr="00D70F5B" w:rsidRDefault="00D70F5B" w:rsidP="00D70F5B">
            <w:pPr>
              <w:snapToGrid w:val="0"/>
              <w:spacing w:after="0" w:line="240" w:lineRule="auto"/>
              <w:rPr>
                <w:rFonts w:ascii="Times New Roman" w:eastAsia="Times New Roman" w:hAnsi="Times New Roman"/>
                <w:lang w:eastAsia="ru-RU"/>
              </w:rPr>
            </w:pPr>
            <w:r w:rsidRPr="00D70F5B">
              <w:rPr>
                <w:rFonts w:ascii="Times New Roman" w:eastAsia="Times New Roman" w:hAnsi="Times New Roman"/>
                <w:lang w:eastAsia="ru-RU"/>
              </w:rPr>
              <w:t>Наименование Заявителя – юридического лица / ФИО индивидуального предпринимателя:</w:t>
            </w:r>
          </w:p>
          <w:p w14:paraId="3C3D42F2" w14:textId="77777777" w:rsidR="00D70F5B" w:rsidRPr="00D70F5B" w:rsidRDefault="00D70F5B" w:rsidP="00D70F5B">
            <w:pPr>
              <w:snapToGrid w:val="0"/>
              <w:spacing w:after="0" w:line="240" w:lineRule="auto"/>
              <w:rPr>
                <w:rFonts w:ascii="Times New Roman" w:eastAsia="Times New Roman" w:hAnsi="Times New Roman"/>
                <w:lang w:eastAsia="ru-RU"/>
              </w:rPr>
            </w:pPr>
          </w:p>
        </w:tc>
      </w:tr>
      <w:tr w:rsidR="00D70F5B" w:rsidRPr="00D70F5B" w14:paraId="3C3D2882" w14:textId="77777777" w:rsidTr="001155CF">
        <w:trPr>
          <w:trHeight w:val="284"/>
        </w:trPr>
        <w:tc>
          <w:tcPr>
            <w:tcW w:w="10350" w:type="dxa"/>
            <w:gridSpan w:val="2"/>
            <w:tcBorders>
              <w:top w:val="single" w:sz="4" w:space="0" w:color="auto"/>
              <w:left w:val="single" w:sz="4" w:space="0" w:color="auto"/>
              <w:bottom w:val="single" w:sz="4" w:space="0" w:color="auto"/>
              <w:right w:val="single" w:sz="4" w:space="0" w:color="auto"/>
            </w:tcBorders>
            <w:vAlign w:val="center"/>
          </w:tcPr>
          <w:p w14:paraId="08420E63" w14:textId="77777777" w:rsidR="00D70F5B" w:rsidRPr="00D70F5B" w:rsidRDefault="00D70F5B" w:rsidP="00D70F5B">
            <w:pPr>
              <w:tabs>
                <w:tab w:val="left" w:pos="9834"/>
              </w:tabs>
              <w:snapToGrid w:val="0"/>
              <w:spacing w:after="0" w:line="240" w:lineRule="auto"/>
              <w:ind w:left="-3" w:right="1182"/>
              <w:rPr>
                <w:rFonts w:ascii="Times New Roman" w:eastAsia="Times New Roman" w:hAnsi="Times New Roman"/>
                <w:lang w:eastAsia="ru-RU"/>
              </w:rPr>
            </w:pPr>
            <w:r w:rsidRPr="00D70F5B">
              <w:rPr>
                <w:rFonts w:ascii="Times New Roman" w:eastAsia="Times New Roman" w:hAnsi="Times New Roman"/>
                <w:lang w:eastAsia="ru-RU"/>
              </w:rPr>
              <w:t>Руководитель организации (ФИО, должность):</w:t>
            </w:r>
          </w:p>
          <w:p w14:paraId="692E9CAB" w14:textId="77777777" w:rsidR="00D70F5B" w:rsidRPr="00D70F5B" w:rsidRDefault="00D70F5B" w:rsidP="00D70F5B">
            <w:pPr>
              <w:tabs>
                <w:tab w:val="left" w:pos="9834"/>
              </w:tabs>
              <w:snapToGrid w:val="0"/>
              <w:spacing w:after="0" w:line="240" w:lineRule="auto"/>
              <w:ind w:right="1182"/>
              <w:rPr>
                <w:rFonts w:ascii="Times New Roman" w:eastAsia="Times New Roman" w:hAnsi="Times New Roman"/>
                <w:lang w:eastAsia="ru-RU"/>
              </w:rPr>
            </w:pPr>
          </w:p>
        </w:tc>
      </w:tr>
      <w:tr w:rsidR="00D70F5B" w:rsidRPr="00D70F5B" w14:paraId="0AEBD04D" w14:textId="77777777" w:rsidTr="001155CF">
        <w:trPr>
          <w:trHeight w:val="284"/>
        </w:trPr>
        <w:tc>
          <w:tcPr>
            <w:tcW w:w="10350" w:type="dxa"/>
            <w:gridSpan w:val="2"/>
            <w:tcBorders>
              <w:top w:val="single" w:sz="4" w:space="0" w:color="auto"/>
              <w:left w:val="single" w:sz="4" w:space="0" w:color="auto"/>
              <w:bottom w:val="single" w:sz="4" w:space="0" w:color="auto"/>
              <w:right w:val="single" w:sz="4" w:space="0" w:color="auto"/>
            </w:tcBorders>
            <w:vAlign w:val="center"/>
          </w:tcPr>
          <w:p w14:paraId="1147DBA5" w14:textId="77777777" w:rsidR="00D70F5B" w:rsidRPr="00D70F5B" w:rsidRDefault="00D70F5B" w:rsidP="00D70F5B">
            <w:pPr>
              <w:snapToGrid w:val="0"/>
              <w:spacing w:after="0" w:line="240" w:lineRule="auto"/>
              <w:rPr>
                <w:rFonts w:ascii="Times New Roman" w:eastAsia="Times New Roman" w:hAnsi="Times New Roman"/>
                <w:lang w:eastAsia="ru-RU"/>
              </w:rPr>
            </w:pPr>
            <w:r w:rsidRPr="00D70F5B">
              <w:rPr>
                <w:rFonts w:ascii="Times New Roman" w:eastAsia="Times New Roman" w:hAnsi="Times New Roman"/>
                <w:lang w:eastAsia="ru-RU"/>
              </w:rPr>
              <w:t>Юридический адрес Заявителя:</w:t>
            </w:r>
          </w:p>
          <w:p w14:paraId="0CC2094F" w14:textId="77777777" w:rsidR="00D70F5B" w:rsidRPr="00D70F5B" w:rsidRDefault="00D70F5B" w:rsidP="00D70F5B">
            <w:pPr>
              <w:snapToGrid w:val="0"/>
              <w:spacing w:after="0" w:line="240" w:lineRule="auto"/>
              <w:rPr>
                <w:rFonts w:ascii="Times New Roman" w:eastAsia="Times New Roman" w:hAnsi="Times New Roman"/>
                <w:lang w:eastAsia="ru-RU"/>
              </w:rPr>
            </w:pPr>
          </w:p>
        </w:tc>
      </w:tr>
      <w:tr w:rsidR="00D70F5B" w:rsidRPr="00D70F5B" w14:paraId="35A247F3" w14:textId="77777777" w:rsidTr="001155CF">
        <w:trPr>
          <w:trHeight w:val="284"/>
        </w:trPr>
        <w:tc>
          <w:tcPr>
            <w:tcW w:w="6664" w:type="dxa"/>
            <w:tcBorders>
              <w:top w:val="single" w:sz="4" w:space="0" w:color="auto"/>
              <w:left w:val="single" w:sz="4" w:space="0" w:color="auto"/>
              <w:bottom w:val="single" w:sz="4" w:space="0" w:color="auto"/>
              <w:right w:val="single" w:sz="4" w:space="0" w:color="auto"/>
            </w:tcBorders>
            <w:vAlign w:val="center"/>
          </w:tcPr>
          <w:p w14:paraId="13A2E115" w14:textId="77777777" w:rsidR="00D70F5B" w:rsidRPr="00D70F5B" w:rsidRDefault="00D70F5B" w:rsidP="00D70F5B">
            <w:pPr>
              <w:snapToGrid w:val="0"/>
              <w:spacing w:after="0" w:line="240" w:lineRule="auto"/>
              <w:rPr>
                <w:rFonts w:ascii="Times New Roman" w:eastAsia="Times New Roman" w:hAnsi="Times New Roman"/>
                <w:lang w:eastAsia="ru-RU"/>
              </w:rPr>
            </w:pPr>
            <w:r w:rsidRPr="00D70F5B">
              <w:rPr>
                <w:rFonts w:ascii="Times New Roman" w:eastAsia="Times New Roman" w:hAnsi="Times New Roman"/>
                <w:lang w:eastAsia="ru-RU"/>
              </w:rPr>
              <w:t>Телефон (с кодом города)</w:t>
            </w:r>
          </w:p>
          <w:p w14:paraId="6AA1A490" w14:textId="77777777" w:rsidR="00D70F5B" w:rsidRPr="00D70F5B" w:rsidRDefault="00D70F5B" w:rsidP="00D70F5B">
            <w:pPr>
              <w:snapToGrid w:val="0"/>
              <w:spacing w:after="0" w:line="240" w:lineRule="auto"/>
              <w:rPr>
                <w:rFonts w:ascii="Times New Roman" w:eastAsia="Times New Roman" w:hAnsi="Times New Roman"/>
                <w:lang w:eastAsia="ru-RU"/>
              </w:rPr>
            </w:pPr>
          </w:p>
        </w:tc>
        <w:tc>
          <w:tcPr>
            <w:tcW w:w="3686" w:type="dxa"/>
            <w:vMerge w:val="restart"/>
            <w:tcBorders>
              <w:top w:val="single" w:sz="4" w:space="0" w:color="auto"/>
              <w:left w:val="single" w:sz="4" w:space="0" w:color="auto"/>
              <w:bottom w:val="single" w:sz="4" w:space="0" w:color="auto"/>
              <w:right w:val="single" w:sz="4" w:space="0" w:color="auto"/>
            </w:tcBorders>
            <w:vAlign w:val="center"/>
          </w:tcPr>
          <w:p w14:paraId="56332285" w14:textId="77777777" w:rsidR="00D70F5B" w:rsidRPr="00D70F5B" w:rsidRDefault="00D70F5B" w:rsidP="00D70F5B">
            <w:pPr>
              <w:snapToGrid w:val="0"/>
              <w:spacing w:after="0" w:line="240" w:lineRule="auto"/>
              <w:rPr>
                <w:rFonts w:ascii="Times New Roman" w:eastAsia="Times New Roman" w:hAnsi="Times New Roman"/>
                <w:lang w:eastAsia="ru-RU"/>
              </w:rPr>
            </w:pPr>
            <w:r w:rsidRPr="00D70F5B">
              <w:rPr>
                <w:rFonts w:ascii="Times New Roman" w:eastAsia="Times New Roman" w:hAnsi="Times New Roman"/>
                <w:lang w:eastAsia="ru-RU"/>
              </w:rPr>
              <w:t>ИНН</w:t>
            </w:r>
          </w:p>
          <w:p w14:paraId="02C02BFA" w14:textId="77777777" w:rsidR="00D70F5B" w:rsidRPr="00D70F5B" w:rsidRDefault="00D70F5B" w:rsidP="00D70F5B">
            <w:pPr>
              <w:snapToGrid w:val="0"/>
              <w:spacing w:after="0" w:line="240" w:lineRule="auto"/>
              <w:rPr>
                <w:rFonts w:ascii="Times New Roman" w:eastAsia="Times New Roman" w:hAnsi="Times New Roman"/>
                <w:lang w:eastAsia="ru-RU"/>
              </w:rPr>
            </w:pPr>
          </w:p>
          <w:p w14:paraId="2163B943" w14:textId="77777777" w:rsidR="00D70F5B" w:rsidRPr="00D70F5B" w:rsidRDefault="00D70F5B" w:rsidP="00D70F5B">
            <w:pPr>
              <w:snapToGrid w:val="0"/>
              <w:spacing w:after="0" w:line="240" w:lineRule="auto"/>
              <w:rPr>
                <w:rFonts w:ascii="Times New Roman" w:eastAsia="Times New Roman" w:hAnsi="Times New Roman"/>
                <w:lang w:eastAsia="ru-RU"/>
              </w:rPr>
            </w:pPr>
          </w:p>
          <w:p w14:paraId="09C715F7" w14:textId="77777777" w:rsidR="00D70F5B" w:rsidRPr="00D70F5B" w:rsidRDefault="00D70F5B" w:rsidP="00D70F5B">
            <w:pPr>
              <w:snapToGrid w:val="0"/>
              <w:spacing w:after="0" w:line="240" w:lineRule="auto"/>
              <w:rPr>
                <w:rFonts w:ascii="Times New Roman" w:eastAsia="Times New Roman" w:hAnsi="Times New Roman"/>
                <w:lang w:eastAsia="ru-RU"/>
              </w:rPr>
            </w:pPr>
          </w:p>
        </w:tc>
      </w:tr>
      <w:tr w:rsidR="00D70F5B" w:rsidRPr="00D70F5B" w14:paraId="362515E5" w14:textId="77777777" w:rsidTr="001155CF">
        <w:trPr>
          <w:trHeight w:val="284"/>
        </w:trPr>
        <w:tc>
          <w:tcPr>
            <w:tcW w:w="6664" w:type="dxa"/>
            <w:tcBorders>
              <w:top w:val="single" w:sz="4" w:space="0" w:color="auto"/>
              <w:left w:val="single" w:sz="4" w:space="0" w:color="auto"/>
              <w:bottom w:val="single" w:sz="4" w:space="0" w:color="auto"/>
              <w:right w:val="single" w:sz="4" w:space="0" w:color="auto"/>
            </w:tcBorders>
            <w:vAlign w:val="center"/>
          </w:tcPr>
          <w:p w14:paraId="2DAEF6FE" w14:textId="77777777" w:rsidR="00D70F5B" w:rsidRPr="00D70F5B" w:rsidRDefault="00D70F5B" w:rsidP="00D70F5B">
            <w:pPr>
              <w:snapToGrid w:val="0"/>
              <w:spacing w:after="0" w:line="240" w:lineRule="auto"/>
              <w:rPr>
                <w:rFonts w:ascii="Times New Roman" w:eastAsia="Times New Roman" w:hAnsi="Times New Roman"/>
                <w:lang w:eastAsia="ru-RU"/>
              </w:rPr>
            </w:pPr>
            <w:r w:rsidRPr="00D70F5B">
              <w:rPr>
                <w:rFonts w:ascii="Times New Roman" w:eastAsia="Times New Roman" w:hAnsi="Times New Roman"/>
                <w:lang w:val="en-US" w:eastAsia="ru-RU"/>
              </w:rPr>
              <w:t>E</w:t>
            </w:r>
            <w:r w:rsidRPr="00D70F5B">
              <w:rPr>
                <w:rFonts w:ascii="Times New Roman" w:eastAsia="Times New Roman" w:hAnsi="Times New Roman"/>
                <w:lang w:eastAsia="ru-RU"/>
              </w:rPr>
              <w:t>-</w:t>
            </w:r>
            <w:r w:rsidRPr="00D70F5B">
              <w:rPr>
                <w:rFonts w:ascii="Times New Roman" w:eastAsia="Times New Roman" w:hAnsi="Times New Roman"/>
                <w:lang w:val="en-US" w:eastAsia="ru-RU"/>
              </w:rPr>
              <w:t>mail</w:t>
            </w:r>
            <w:r w:rsidRPr="00D70F5B">
              <w:rPr>
                <w:rFonts w:ascii="Times New Roman" w:eastAsia="Times New Roman" w:hAnsi="Times New Roman"/>
                <w:lang w:eastAsia="ru-RU"/>
              </w:rPr>
              <w:t>:</w:t>
            </w:r>
          </w:p>
          <w:p w14:paraId="2C462D37" w14:textId="77777777" w:rsidR="00D70F5B" w:rsidRPr="00D70F5B" w:rsidRDefault="00D70F5B" w:rsidP="00D70F5B">
            <w:pPr>
              <w:snapToGrid w:val="0"/>
              <w:spacing w:after="0" w:line="240" w:lineRule="auto"/>
              <w:rPr>
                <w:rFonts w:ascii="Times New Roman" w:eastAsia="Times New Roman" w:hAnsi="Times New Roman"/>
                <w:lang w:eastAsia="ru-RU"/>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1B4160A3" w14:textId="77777777" w:rsidR="00D70F5B" w:rsidRPr="00D70F5B" w:rsidRDefault="00D70F5B" w:rsidP="00D70F5B">
            <w:pPr>
              <w:spacing w:after="0"/>
              <w:rPr>
                <w:rFonts w:ascii="Times New Roman" w:eastAsia="Times New Roman" w:hAnsi="Times New Roman"/>
                <w:lang w:eastAsia="ru-RU"/>
              </w:rPr>
            </w:pPr>
          </w:p>
        </w:tc>
      </w:tr>
      <w:tr w:rsidR="00D70F5B" w:rsidRPr="00D70F5B" w14:paraId="50B03070" w14:textId="77777777" w:rsidTr="001155CF">
        <w:trPr>
          <w:trHeight w:val="238"/>
        </w:trPr>
        <w:tc>
          <w:tcPr>
            <w:tcW w:w="10350" w:type="dxa"/>
            <w:gridSpan w:val="2"/>
            <w:tcBorders>
              <w:top w:val="single" w:sz="4" w:space="0" w:color="auto"/>
              <w:left w:val="single" w:sz="4" w:space="0" w:color="auto"/>
              <w:bottom w:val="single" w:sz="4" w:space="0" w:color="auto"/>
              <w:right w:val="single" w:sz="4" w:space="0" w:color="auto"/>
            </w:tcBorders>
            <w:vAlign w:val="center"/>
          </w:tcPr>
          <w:p w14:paraId="47C5D360" w14:textId="77777777" w:rsidR="00D70F5B" w:rsidRPr="00D70F5B" w:rsidRDefault="00D70F5B" w:rsidP="00D70F5B">
            <w:pPr>
              <w:snapToGrid w:val="0"/>
              <w:spacing w:after="0" w:line="240" w:lineRule="auto"/>
              <w:rPr>
                <w:rFonts w:ascii="Times New Roman" w:eastAsia="Times New Roman" w:hAnsi="Times New Roman"/>
                <w:lang w:eastAsia="ru-RU"/>
              </w:rPr>
            </w:pPr>
            <w:r w:rsidRPr="00D70F5B">
              <w:rPr>
                <w:rFonts w:ascii="Times New Roman" w:eastAsia="Times New Roman" w:hAnsi="Times New Roman"/>
                <w:lang w:eastAsia="ru-RU"/>
              </w:rPr>
              <w:t>Контактное лицо (ФИО, контактный телефон):</w:t>
            </w:r>
          </w:p>
          <w:p w14:paraId="0B4AD3E8" w14:textId="77777777" w:rsidR="00D70F5B" w:rsidRPr="00D70F5B" w:rsidRDefault="00D70F5B" w:rsidP="00D70F5B">
            <w:pPr>
              <w:snapToGrid w:val="0"/>
              <w:spacing w:after="0" w:line="240" w:lineRule="auto"/>
              <w:rPr>
                <w:rFonts w:ascii="Times New Roman" w:eastAsia="Times New Roman" w:hAnsi="Times New Roman"/>
                <w:lang w:eastAsia="ru-RU"/>
              </w:rPr>
            </w:pPr>
          </w:p>
        </w:tc>
      </w:tr>
      <w:tr w:rsidR="00D70F5B" w:rsidRPr="00D70F5B" w14:paraId="7DE5553D" w14:textId="77777777" w:rsidTr="001155CF">
        <w:trPr>
          <w:trHeight w:val="238"/>
        </w:trPr>
        <w:tc>
          <w:tcPr>
            <w:tcW w:w="10350" w:type="dxa"/>
            <w:gridSpan w:val="2"/>
            <w:tcBorders>
              <w:top w:val="single" w:sz="4" w:space="0" w:color="auto"/>
              <w:left w:val="single" w:sz="4" w:space="0" w:color="auto"/>
              <w:bottom w:val="single" w:sz="4" w:space="0" w:color="auto"/>
              <w:right w:val="single" w:sz="4" w:space="0" w:color="auto"/>
            </w:tcBorders>
            <w:vAlign w:val="center"/>
          </w:tcPr>
          <w:p w14:paraId="123F2BA1" w14:textId="77777777" w:rsidR="00D70F5B" w:rsidRPr="00D70F5B" w:rsidRDefault="00D70F5B" w:rsidP="00D70F5B">
            <w:pPr>
              <w:snapToGrid w:val="0"/>
              <w:spacing w:after="0" w:line="240" w:lineRule="auto"/>
              <w:rPr>
                <w:rFonts w:ascii="Times New Roman" w:eastAsia="Times New Roman" w:hAnsi="Times New Roman"/>
                <w:lang w:eastAsia="ru-RU"/>
              </w:rPr>
            </w:pPr>
            <w:r w:rsidRPr="00D70F5B">
              <w:rPr>
                <w:rFonts w:ascii="Times New Roman" w:eastAsia="Times New Roman" w:hAnsi="Times New Roman"/>
                <w:lang w:eastAsia="ru-RU"/>
              </w:rPr>
              <w:t>Основной вид экономической деятельности (с указанием ОКВЭД):</w:t>
            </w:r>
          </w:p>
          <w:p w14:paraId="1C798B65" w14:textId="77777777" w:rsidR="00D70F5B" w:rsidRPr="00D70F5B" w:rsidRDefault="00D70F5B" w:rsidP="00D70F5B">
            <w:pPr>
              <w:snapToGrid w:val="0"/>
              <w:spacing w:after="0" w:line="240" w:lineRule="auto"/>
              <w:rPr>
                <w:rFonts w:ascii="Times New Roman" w:eastAsia="Times New Roman" w:hAnsi="Times New Roman"/>
                <w:lang w:eastAsia="ru-RU"/>
              </w:rPr>
            </w:pPr>
          </w:p>
        </w:tc>
      </w:tr>
      <w:tr w:rsidR="00D70F5B" w:rsidRPr="00D70F5B" w14:paraId="2FF1AD84" w14:textId="77777777" w:rsidTr="001155CF">
        <w:trPr>
          <w:trHeight w:val="284"/>
        </w:trPr>
        <w:tc>
          <w:tcPr>
            <w:tcW w:w="10350" w:type="dxa"/>
            <w:gridSpan w:val="2"/>
            <w:tcBorders>
              <w:top w:val="single" w:sz="4" w:space="0" w:color="auto"/>
              <w:left w:val="single" w:sz="4" w:space="0" w:color="auto"/>
              <w:bottom w:val="single" w:sz="4" w:space="0" w:color="auto"/>
              <w:right w:val="single" w:sz="4" w:space="0" w:color="auto"/>
            </w:tcBorders>
            <w:vAlign w:val="center"/>
          </w:tcPr>
          <w:p w14:paraId="62040429" w14:textId="77777777" w:rsidR="00D70F5B" w:rsidRPr="00D70F5B" w:rsidRDefault="00D70F5B" w:rsidP="00D70F5B">
            <w:pPr>
              <w:snapToGrid w:val="0"/>
              <w:spacing w:after="0" w:line="240" w:lineRule="auto"/>
              <w:rPr>
                <w:rFonts w:ascii="Times New Roman" w:eastAsia="Times New Roman" w:hAnsi="Times New Roman"/>
                <w:lang w:eastAsia="ru-RU"/>
              </w:rPr>
            </w:pPr>
            <w:r w:rsidRPr="00D70F5B">
              <w:rPr>
                <w:rFonts w:ascii="Times New Roman" w:eastAsia="Times New Roman" w:hAnsi="Times New Roman"/>
                <w:lang w:eastAsia="ru-RU"/>
              </w:rPr>
              <w:t>Описание услуги/продукта/товара, который производит СМСП:</w:t>
            </w:r>
          </w:p>
          <w:p w14:paraId="4F20949A" w14:textId="77777777" w:rsidR="00D70F5B" w:rsidRPr="00D70F5B" w:rsidRDefault="00D70F5B" w:rsidP="00D70F5B">
            <w:pPr>
              <w:widowControl w:val="0"/>
              <w:tabs>
                <w:tab w:val="left" w:pos="1276"/>
              </w:tabs>
              <w:autoSpaceDE w:val="0"/>
              <w:autoSpaceDN w:val="0"/>
              <w:adjustRightInd w:val="0"/>
              <w:spacing w:after="0" w:line="240" w:lineRule="auto"/>
              <w:jc w:val="both"/>
              <w:rPr>
                <w:rFonts w:ascii="Times New Roman" w:eastAsia="Times New Roman" w:hAnsi="Times New Roman"/>
                <w:lang w:eastAsia="ru-RU"/>
              </w:rPr>
            </w:pPr>
          </w:p>
        </w:tc>
      </w:tr>
      <w:tr w:rsidR="00D70F5B" w:rsidRPr="00D70F5B" w14:paraId="1D14B2AE" w14:textId="77777777" w:rsidTr="001155CF">
        <w:trPr>
          <w:trHeight w:val="284"/>
        </w:trPr>
        <w:tc>
          <w:tcPr>
            <w:tcW w:w="10350" w:type="dxa"/>
            <w:gridSpan w:val="2"/>
            <w:tcBorders>
              <w:top w:val="single" w:sz="4" w:space="0" w:color="auto"/>
              <w:left w:val="single" w:sz="4" w:space="0" w:color="auto"/>
              <w:bottom w:val="single" w:sz="4" w:space="0" w:color="auto"/>
              <w:right w:val="single" w:sz="4" w:space="0" w:color="auto"/>
            </w:tcBorders>
            <w:vAlign w:val="center"/>
          </w:tcPr>
          <w:p w14:paraId="7F892249" w14:textId="3CAD4546" w:rsidR="00D70F5B" w:rsidRPr="00FA0F67" w:rsidRDefault="00D70F5B" w:rsidP="00976825">
            <w:pPr>
              <w:snapToGrid w:val="0"/>
              <w:spacing w:after="0" w:line="240" w:lineRule="auto"/>
              <w:rPr>
                <w:rFonts w:ascii="Times New Roman" w:eastAsia="Times New Roman" w:hAnsi="Times New Roman"/>
                <w:lang w:eastAsia="ru-RU"/>
              </w:rPr>
            </w:pPr>
            <w:r w:rsidRPr="00FA0F67">
              <w:rPr>
                <w:rFonts w:ascii="Times New Roman" w:eastAsia="Times New Roman" w:hAnsi="Times New Roman"/>
                <w:lang w:eastAsia="ru-RU"/>
              </w:rPr>
              <w:t xml:space="preserve">Наименование </w:t>
            </w:r>
            <w:r w:rsidR="001155CF" w:rsidRPr="00FA0F67">
              <w:rPr>
                <w:rFonts w:ascii="Times New Roman" w:eastAsia="Times New Roman" w:hAnsi="Times New Roman"/>
                <w:lang w:eastAsia="ru-RU"/>
              </w:rPr>
              <w:t>комплексн</w:t>
            </w:r>
            <w:r w:rsidR="00CD6F67" w:rsidRPr="00FA0F67">
              <w:rPr>
                <w:rFonts w:ascii="Times New Roman" w:eastAsia="Times New Roman" w:hAnsi="Times New Roman"/>
                <w:lang w:eastAsia="ru-RU"/>
              </w:rPr>
              <w:t>ых</w:t>
            </w:r>
            <w:r w:rsidR="001155CF" w:rsidRPr="00FA0F67">
              <w:rPr>
                <w:rFonts w:ascii="Times New Roman" w:eastAsia="Times New Roman" w:hAnsi="Times New Roman"/>
                <w:lang w:eastAsia="ru-RU"/>
              </w:rPr>
              <w:t xml:space="preserve"> услуг</w:t>
            </w:r>
            <w:r w:rsidRPr="00FA0F67">
              <w:rPr>
                <w:rFonts w:ascii="Times New Roman" w:eastAsia="Times New Roman" w:hAnsi="Times New Roman"/>
                <w:lang w:eastAsia="ru-RU"/>
              </w:rPr>
              <w:t>:</w:t>
            </w:r>
            <w:r w:rsidR="00CD6F67" w:rsidRPr="00FA0F67">
              <w:rPr>
                <w:rFonts w:ascii="Times New Roman" w:eastAsia="Times New Roman" w:hAnsi="Times New Roman"/>
                <w:lang w:eastAsia="ru-RU"/>
              </w:rPr>
              <w:t>*</w:t>
            </w:r>
          </w:p>
          <w:p w14:paraId="30062526" w14:textId="26D38A0C" w:rsidR="00CD6F67" w:rsidRPr="00FA0F67" w:rsidRDefault="00CD6F67" w:rsidP="00CD6F67">
            <w:pPr>
              <w:pStyle w:val="Standard"/>
              <w:ind w:firstLine="709"/>
              <w:jc w:val="both"/>
              <w:rPr>
                <w:sz w:val="22"/>
                <w:szCs w:val="22"/>
                <w:lang w:val="ru-RU"/>
              </w:rPr>
            </w:pPr>
            <w:r w:rsidRPr="00FA0F67">
              <w:rPr>
                <w:sz w:val="22"/>
                <w:szCs w:val="22"/>
                <w:lang w:val="ru-RU"/>
              </w:rPr>
              <w:t xml:space="preserve">1. □ </w:t>
            </w:r>
            <w:r w:rsidRPr="00FA0F67">
              <w:rPr>
                <w:rFonts w:eastAsia="Times New Roman"/>
                <w:b/>
                <w:bCs/>
                <w:sz w:val="22"/>
                <w:szCs w:val="22"/>
                <w:lang w:val="ru-RU"/>
              </w:rPr>
              <w:t xml:space="preserve">Комплекс услуг по бухгалтерским вопросам </w:t>
            </w:r>
            <w:r w:rsidRPr="00FA0F67">
              <w:rPr>
                <w:rFonts w:eastAsia="Times New Roman"/>
                <w:b/>
                <w:bCs/>
                <w:sz w:val="22"/>
                <w:szCs w:val="22"/>
                <w:lang w:val="ru-RU" w:eastAsia="ru-RU"/>
              </w:rPr>
              <w:t>для ИП и юридических лиц, применяющих УСНО и патентную систему налогообложения:</w:t>
            </w:r>
          </w:p>
          <w:p w14:paraId="76CBE7E3" w14:textId="77777777" w:rsidR="00CD6F67" w:rsidRPr="00FA0F67" w:rsidRDefault="00CD6F67" w:rsidP="00CD6F67">
            <w:pPr>
              <w:pStyle w:val="Standard"/>
              <w:ind w:firstLine="709"/>
              <w:jc w:val="both"/>
              <w:rPr>
                <w:sz w:val="22"/>
                <w:szCs w:val="22"/>
                <w:lang w:val="ru-RU"/>
              </w:rPr>
            </w:pPr>
            <w:r w:rsidRPr="00FA0F67">
              <w:rPr>
                <w:rFonts w:eastAsia="Times New Roman"/>
                <w:sz w:val="22"/>
                <w:szCs w:val="22"/>
                <w:lang w:val="ru-RU"/>
              </w:rPr>
              <w:t>- Консультация по электронной отчетности: как работать с электронной отчетностью, создание и отправка, исправление отчетов, распечатка протоколов.</w:t>
            </w:r>
          </w:p>
          <w:p w14:paraId="078BF271" w14:textId="77777777" w:rsidR="00CD6F67" w:rsidRPr="00FA0F67" w:rsidRDefault="00CD6F67" w:rsidP="00CD6F67">
            <w:pPr>
              <w:pStyle w:val="Standard"/>
              <w:ind w:firstLine="709"/>
              <w:jc w:val="both"/>
              <w:rPr>
                <w:sz w:val="22"/>
                <w:szCs w:val="22"/>
                <w:lang w:val="ru-RU"/>
              </w:rPr>
            </w:pPr>
            <w:r w:rsidRPr="00FA0F67">
              <w:rPr>
                <w:rFonts w:eastAsia="Times New Roman"/>
                <w:sz w:val="22"/>
                <w:szCs w:val="22"/>
                <w:lang w:val="ru-RU"/>
              </w:rPr>
              <w:t xml:space="preserve">- </w:t>
            </w:r>
            <w:r w:rsidRPr="00FA0F67">
              <w:rPr>
                <w:rFonts w:eastAsia="Times New Roman"/>
                <w:sz w:val="22"/>
                <w:szCs w:val="22"/>
                <w:lang w:val="ru-RU" w:eastAsia="ru-RU"/>
              </w:rPr>
              <w:t>Предоставление сервиса для отправки отчетности в контролирующие органы (МРИ ФНС, ПФР) на год для одной организации, выдача квалифицированной электронной цифровой подписи (на носителе клиента).</w:t>
            </w:r>
          </w:p>
          <w:p w14:paraId="0065A645" w14:textId="77777777" w:rsidR="00492913" w:rsidRPr="00FA0F67" w:rsidRDefault="00492913" w:rsidP="00CD6F67">
            <w:pPr>
              <w:pStyle w:val="Standard"/>
              <w:ind w:firstLine="709"/>
              <w:jc w:val="both"/>
              <w:rPr>
                <w:rFonts w:eastAsia="Times New Roman"/>
                <w:color w:val="auto"/>
                <w:sz w:val="22"/>
                <w:szCs w:val="22"/>
                <w:lang w:val="ru-RU" w:eastAsia="ru-RU"/>
              </w:rPr>
            </w:pPr>
          </w:p>
          <w:p w14:paraId="2D0F25A9" w14:textId="0D8AD9CB" w:rsidR="00CD6F67" w:rsidRPr="00FA0F67" w:rsidRDefault="00492913" w:rsidP="00D44010">
            <w:pPr>
              <w:pStyle w:val="Standard"/>
              <w:ind w:firstLine="709"/>
              <w:jc w:val="both"/>
              <w:rPr>
                <w:color w:val="auto"/>
                <w:sz w:val="22"/>
                <w:szCs w:val="22"/>
                <w:lang w:val="ru-RU"/>
              </w:rPr>
            </w:pPr>
            <w:r>
              <w:rPr>
                <w:sz w:val="22"/>
                <w:szCs w:val="22"/>
                <w:lang w:val="ru-RU"/>
              </w:rPr>
              <w:t>2</w:t>
            </w:r>
            <w:r w:rsidR="00CD6F67" w:rsidRPr="00FA0F67">
              <w:rPr>
                <w:sz w:val="22"/>
                <w:szCs w:val="22"/>
                <w:lang w:val="ru-RU"/>
              </w:rPr>
              <w:t xml:space="preserve">. □ </w:t>
            </w:r>
            <w:r w:rsidR="00CD6F67" w:rsidRPr="00FA0F67">
              <w:rPr>
                <w:rFonts w:eastAsia="Times New Roman"/>
                <w:b/>
                <w:bCs/>
                <w:color w:val="auto"/>
                <w:sz w:val="22"/>
                <w:szCs w:val="22"/>
                <w:lang w:val="ru-RU"/>
              </w:rPr>
              <w:t>Комплекс услуг по предоставлению доступа к оператору фискальных данных</w:t>
            </w:r>
            <w:r w:rsidR="00CD6F67" w:rsidRPr="00FA0F67">
              <w:rPr>
                <w:rFonts w:eastAsia="Times New Roman"/>
                <w:color w:val="auto"/>
                <w:sz w:val="22"/>
                <w:szCs w:val="22"/>
                <w:lang w:val="ru-RU" w:eastAsia="ru-RU"/>
              </w:rPr>
              <w:t>:</w:t>
            </w:r>
          </w:p>
          <w:p w14:paraId="39249997" w14:textId="77777777" w:rsidR="00CD6F67" w:rsidRPr="00FA0F67" w:rsidRDefault="00CD6F67" w:rsidP="00CD6F67">
            <w:pPr>
              <w:pStyle w:val="Standard"/>
              <w:ind w:firstLine="709"/>
              <w:jc w:val="both"/>
              <w:rPr>
                <w:color w:val="auto"/>
                <w:sz w:val="22"/>
                <w:szCs w:val="22"/>
                <w:lang w:val="ru-RU"/>
              </w:rPr>
            </w:pPr>
            <w:r w:rsidRPr="00FA0F67">
              <w:rPr>
                <w:rFonts w:eastAsia="Times New Roman"/>
                <w:color w:val="auto"/>
                <w:sz w:val="22"/>
                <w:szCs w:val="22"/>
                <w:lang w:val="ru-RU"/>
              </w:rPr>
              <w:t xml:space="preserve">- </w:t>
            </w:r>
            <w:r w:rsidRPr="00FA0F67">
              <w:rPr>
                <w:rFonts w:eastAsia="Times New Roman"/>
                <w:color w:val="auto"/>
                <w:sz w:val="22"/>
                <w:szCs w:val="22"/>
                <w:lang w:val="ru-RU" w:eastAsia="ru-RU"/>
              </w:rPr>
              <w:t>Консультация по выбору контрольно-кассовой техники и подбор фискального накопителя.</w:t>
            </w:r>
          </w:p>
          <w:p w14:paraId="4C24FD7D" w14:textId="77777777" w:rsidR="00CD6F67" w:rsidRPr="00FA0F67" w:rsidRDefault="00CD6F67" w:rsidP="00CD6F67">
            <w:pPr>
              <w:pStyle w:val="Standard"/>
              <w:ind w:firstLine="709"/>
              <w:jc w:val="both"/>
              <w:rPr>
                <w:color w:val="auto"/>
                <w:sz w:val="22"/>
                <w:szCs w:val="22"/>
                <w:lang w:val="ru-RU"/>
              </w:rPr>
            </w:pPr>
            <w:r w:rsidRPr="00FA0F67">
              <w:rPr>
                <w:rFonts w:eastAsia="Times New Roman"/>
                <w:color w:val="auto"/>
                <w:sz w:val="22"/>
                <w:szCs w:val="22"/>
                <w:lang w:val="ru-RU"/>
              </w:rPr>
              <w:t xml:space="preserve">- Предоставление услуг оператора фискальных данных </w:t>
            </w:r>
            <w:r w:rsidRPr="00FA0F67">
              <w:rPr>
                <w:rFonts w:eastAsia="Times New Roman"/>
                <w:color w:val="auto"/>
                <w:sz w:val="22"/>
                <w:szCs w:val="22"/>
                <w:lang w:val="ru-RU" w:eastAsia="ru-RU"/>
              </w:rPr>
              <w:t>сроком на 13 месяцев при работе с одной контрольно-кассовой техникой.</w:t>
            </w:r>
          </w:p>
          <w:p w14:paraId="11D86F81" w14:textId="77777777" w:rsidR="00492913" w:rsidRPr="00FA0F67" w:rsidRDefault="00492913" w:rsidP="00CD6F67">
            <w:pPr>
              <w:pStyle w:val="Standard"/>
              <w:ind w:firstLine="709"/>
              <w:jc w:val="both"/>
              <w:rPr>
                <w:sz w:val="22"/>
                <w:szCs w:val="22"/>
                <w:lang w:val="ru-RU"/>
              </w:rPr>
            </w:pPr>
          </w:p>
          <w:p w14:paraId="7E7BC632" w14:textId="6BD23D88" w:rsidR="00CD6F67" w:rsidRPr="00FA0F67" w:rsidRDefault="00492913" w:rsidP="00CD6F67">
            <w:pPr>
              <w:pStyle w:val="Standard"/>
              <w:ind w:firstLine="709"/>
              <w:jc w:val="both"/>
              <w:rPr>
                <w:sz w:val="22"/>
                <w:szCs w:val="22"/>
                <w:lang w:val="ru-RU"/>
              </w:rPr>
            </w:pPr>
            <w:r>
              <w:rPr>
                <w:sz w:val="22"/>
                <w:szCs w:val="22"/>
                <w:lang w:val="ru-RU"/>
              </w:rPr>
              <w:t>3</w:t>
            </w:r>
            <w:r w:rsidR="00CD6F67" w:rsidRPr="00FA0F67">
              <w:rPr>
                <w:sz w:val="22"/>
                <w:szCs w:val="22"/>
                <w:lang w:val="ru-RU"/>
              </w:rPr>
              <w:t xml:space="preserve">. □ </w:t>
            </w:r>
            <w:r w:rsidR="00CD6F67" w:rsidRPr="00FA0F67">
              <w:rPr>
                <w:rFonts w:eastAsia="Times New Roman"/>
                <w:b/>
                <w:bCs/>
                <w:sz w:val="22"/>
                <w:szCs w:val="22"/>
                <w:lang w:val="ru-RU"/>
              </w:rPr>
              <w:t>Комплекс услуг по выпуску квалифицированной электронной подписи:</w:t>
            </w:r>
          </w:p>
          <w:p w14:paraId="6D6F78CD" w14:textId="77777777" w:rsidR="00CD6F67" w:rsidRPr="00FA0F67" w:rsidRDefault="00CD6F67" w:rsidP="00CD6F67">
            <w:pPr>
              <w:pStyle w:val="Standard"/>
              <w:ind w:firstLine="709"/>
              <w:jc w:val="both"/>
              <w:rPr>
                <w:sz w:val="22"/>
                <w:szCs w:val="22"/>
                <w:lang w:val="ru-RU"/>
              </w:rPr>
            </w:pPr>
            <w:r w:rsidRPr="00FA0F67">
              <w:rPr>
                <w:rFonts w:eastAsia="Times New Roman"/>
                <w:sz w:val="22"/>
                <w:szCs w:val="22"/>
                <w:lang w:val="ru-RU" w:eastAsia="ru-RU"/>
              </w:rPr>
              <w:t>- Консультация по правилам и условиям работы с к</w:t>
            </w:r>
            <w:r w:rsidRPr="00FA0F67">
              <w:rPr>
                <w:sz w:val="22"/>
                <w:szCs w:val="22"/>
                <w:lang w:val="ru-RU"/>
              </w:rPr>
              <w:t xml:space="preserve">валифицированной электронной подписью и настройке программного обеспечения для работы с </w:t>
            </w:r>
            <w:r w:rsidRPr="00FA0F67">
              <w:rPr>
                <w:rFonts w:eastAsia="Times New Roman"/>
                <w:sz w:val="22"/>
                <w:szCs w:val="22"/>
                <w:lang w:val="ru-RU" w:eastAsia="ru-RU"/>
              </w:rPr>
              <w:t>к</w:t>
            </w:r>
            <w:r w:rsidRPr="00FA0F67">
              <w:rPr>
                <w:sz w:val="22"/>
                <w:szCs w:val="22"/>
                <w:lang w:val="ru-RU"/>
              </w:rPr>
              <w:t>валифицированной электронной подписью.</w:t>
            </w:r>
          </w:p>
          <w:p w14:paraId="687A4E6D" w14:textId="77777777" w:rsidR="00CD6F67" w:rsidRPr="00FA0F67" w:rsidRDefault="00CD6F67" w:rsidP="00CD6F67">
            <w:pPr>
              <w:pStyle w:val="Standard"/>
              <w:ind w:firstLine="709"/>
              <w:jc w:val="both"/>
              <w:rPr>
                <w:sz w:val="22"/>
                <w:szCs w:val="22"/>
                <w:lang w:val="ru-RU"/>
              </w:rPr>
            </w:pPr>
            <w:r w:rsidRPr="00FA0F67">
              <w:rPr>
                <w:sz w:val="22"/>
                <w:szCs w:val="22"/>
                <w:lang w:val="ru-RU"/>
              </w:rPr>
              <w:t xml:space="preserve">- Выдача квалифицированной электронной подписи на сертифицированном защищенном носителе Рутокен Лайт со встроенной лицензией СКЗИ «КриптоПро </w:t>
            </w:r>
            <w:r w:rsidRPr="00FA0F67">
              <w:rPr>
                <w:sz w:val="22"/>
                <w:szCs w:val="22"/>
              </w:rPr>
              <w:t>CSP</w:t>
            </w:r>
            <w:r w:rsidRPr="00FA0F67">
              <w:rPr>
                <w:sz w:val="22"/>
                <w:szCs w:val="22"/>
                <w:lang w:val="ru-RU"/>
              </w:rPr>
              <w:t>» сроком действия 12 месяцев. (</w:t>
            </w:r>
            <w:r w:rsidRPr="00FA0F67">
              <w:rPr>
                <w:sz w:val="22"/>
                <w:szCs w:val="22"/>
                <w:shd w:val="clear" w:color="auto" w:fill="FFFFFF"/>
                <w:lang w:val="ru-RU"/>
              </w:rPr>
              <w:t xml:space="preserve">Квалифицированная электронная подпись с базовым набором </w:t>
            </w:r>
            <w:r w:rsidRPr="00FA0F67">
              <w:rPr>
                <w:sz w:val="22"/>
                <w:szCs w:val="22"/>
                <w:lang w:val="ru-RU"/>
              </w:rPr>
              <w:t>возможностей для решения бизнес-задач с возможностью применения на 507 площадках).</w:t>
            </w:r>
          </w:p>
          <w:p w14:paraId="536A7A50" w14:textId="77777777" w:rsidR="00492913" w:rsidRPr="00FA0F67" w:rsidRDefault="00492913" w:rsidP="00492913">
            <w:pPr>
              <w:pStyle w:val="Standard"/>
              <w:jc w:val="both"/>
              <w:rPr>
                <w:sz w:val="22"/>
                <w:szCs w:val="22"/>
                <w:shd w:val="clear" w:color="auto" w:fill="FFFFFF"/>
                <w:lang w:val="ru-RU"/>
              </w:rPr>
            </w:pPr>
          </w:p>
          <w:p w14:paraId="514314DB" w14:textId="4A9D6D40" w:rsidR="00CD6F67" w:rsidRPr="00FA0F67" w:rsidRDefault="00492913" w:rsidP="00CD6F67">
            <w:pPr>
              <w:snapToGrid w:val="0"/>
              <w:spacing w:after="0" w:line="240" w:lineRule="auto"/>
              <w:ind w:firstLine="709"/>
              <w:jc w:val="both"/>
              <w:rPr>
                <w:rFonts w:ascii="Times New Roman" w:hAnsi="Times New Roman"/>
                <w:b/>
              </w:rPr>
            </w:pPr>
            <w:r>
              <w:rPr>
                <w:rFonts w:ascii="Times New Roman" w:hAnsi="Times New Roman"/>
              </w:rPr>
              <w:t>4</w:t>
            </w:r>
            <w:r w:rsidR="00CD6F67" w:rsidRPr="00FA0F67">
              <w:rPr>
                <w:rFonts w:ascii="Times New Roman" w:hAnsi="Times New Roman"/>
              </w:rPr>
              <w:t xml:space="preserve">. □ </w:t>
            </w:r>
            <w:r w:rsidR="00CD6F67" w:rsidRPr="00FA0F67">
              <w:rPr>
                <w:rFonts w:ascii="Times New Roman" w:hAnsi="Times New Roman"/>
                <w:b/>
              </w:rPr>
              <w:t>Комплекс услуг для осуществления электронного документооборота:</w:t>
            </w:r>
          </w:p>
          <w:p w14:paraId="1583FACA" w14:textId="77777777" w:rsidR="00CD6F67" w:rsidRPr="00FA0F67" w:rsidRDefault="00CD6F67" w:rsidP="00CD6F67">
            <w:pPr>
              <w:snapToGrid w:val="0"/>
              <w:spacing w:after="0" w:line="240" w:lineRule="auto"/>
              <w:ind w:firstLine="709"/>
              <w:jc w:val="both"/>
              <w:rPr>
                <w:rFonts w:ascii="Times New Roman" w:hAnsi="Times New Roman"/>
              </w:rPr>
            </w:pPr>
            <w:r w:rsidRPr="00FA0F67">
              <w:rPr>
                <w:rFonts w:ascii="Times New Roman" w:hAnsi="Times New Roman"/>
              </w:rPr>
              <w:t>- Консультация по работе с сервисом, обеспечивающим электронный документооборот.</w:t>
            </w:r>
          </w:p>
          <w:p w14:paraId="0338DA13" w14:textId="77777777" w:rsidR="00CD6F67" w:rsidRPr="00FA0F67" w:rsidRDefault="00CD6F67" w:rsidP="00CD6F67">
            <w:pPr>
              <w:snapToGrid w:val="0"/>
              <w:spacing w:after="0" w:line="240" w:lineRule="auto"/>
              <w:ind w:firstLine="709"/>
              <w:jc w:val="both"/>
              <w:rPr>
                <w:rFonts w:ascii="Times New Roman" w:hAnsi="Times New Roman"/>
              </w:rPr>
            </w:pPr>
            <w:r w:rsidRPr="00FA0F67">
              <w:rPr>
                <w:rFonts w:ascii="Times New Roman" w:hAnsi="Times New Roman"/>
              </w:rPr>
              <w:t>- Предоставление сервиса, обеспечивающего ведение электронного документооборота с контрагентом.</w:t>
            </w:r>
          </w:p>
          <w:p w14:paraId="3712B157" w14:textId="77777777" w:rsidR="00CD6F67" w:rsidRPr="00FA0F67" w:rsidRDefault="00CD6F67" w:rsidP="00CD6F67">
            <w:pPr>
              <w:snapToGrid w:val="0"/>
              <w:spacing w:after="0" w:line="240" w:lineRule="auto"/>
              <w:ind w:firstLine="709"/>
              <w:jc w:val="both"/>
              <w:rPr>
                <w:rFonts w:ascii="Times New Roman" w:hAnsi="Times New Roman"/>
              </w:rPr>
            </w:pPr>
            <w:r w:rsidRPr="00FA0F67">
              <w:rPr>
                <w:rFonts w:ascii="Times New Roman" w:hAnsi="Times New Roman"/>
              </w:rPr>
              <w:t>- Выдача электронной подписи на носителе со встроенной лицензией «КриптоПро» сроком действия 12 месяцев (100 исходящих пакетов документов).</w:t>
            </w:r>
          </w:p>
          <w:p w14:paraId="7BCEA43B" w14:textId="77777777" w:rsidR="00C65DB1" w:rsidRPr="00FA0F67" w:rsidRDefault="00C65DB1" w:rsidP="00CD6F67">
            <w:pPr>
              <w:snapToGrid w:val="0"/>
              <w:spacing w:after="0" w:line="240" w:lineRule="atLeast"/>
              <w:ind w:firstLine="708"/>
              <w:jc w:val="both"/>
              <w:rPr>
                <w:rFonts w:ascii="Times New Roman" w:hAnsi="Times New Roman"/>
              </w:rPr>
            </w:pPr>
          </w:p>
          <w:p w14:paraId="659CC20F" w14:textId="64934289" w:rsidR="00CD6F67" w:rsidRPr="00FA0F67" w:rsidRDefault="00492913" w:rsidP="00CD6F67">
            <w:pPr>
              <w:snapToGrid w:val="0"/>
              <w:spacing w:after="0" w:line="240" w:lineRule="atLeast"/>
              <w:ind w:firstLine="708"/>
              <w:jc w:val="both"/>
              <w:rPr>
                <w:rFonts w:ascii="Times New Roman" w:hAnsi="Times New Roman"/>
                <w:b/>
                <w:bCs/>
              </w:rPr>
            </w:pPr>
            <w:r>
              <w:rPr>
                <w:rFonts w:ascii="Times New Roman" w:hAnsi="Times New Roman"/>
              </w:rPr>
              <w:t>5</w:t>
            </w:r>
            <w:r w:rsidR="00CD6F67" w:rsidRPr="00FA0F67">
              <w:rPr>
                <w:rFonts w:ascii="Times New Roman" w:hAnsi="Times New Roman"/>
              </w:rPr>
              <w:t xml:space="preserve">. □ </w:t>
            </w:r>
            <w:r w:rsidR="00CD6F67" w:rsidRPr="00FA0F67">
              <w:rPr>
                <w:rFonts w:ascii="Times New Roman" w:hAnsi="Times New Roman"/>
                <w:b/>
                <w:bCs/>
                <w:shd w:val="clear" w:color="auto" w:fill="FFFFFF"/>
              </w:rPr>
              <w:t>Комплекс услуг по вопросам участия в торгах</w:t>
            </w:r>
            <w:r w:rsidR="00CD6F67" w:rsidRPr="00FA0F67">
              <w:rPr>
                <w:rFonts w:ascii="Times New Roman" w:hAnsi="Times New Roman"/>
                <w:b/>
                <w:bCs/>
              </w:rPr>
              <w:t>:</w:t>
            </w:r>
          </w:p>
          <w:p w14:paraId="49CDB083" w14:textId="77777777" w:rsidR="00CD6F67" w:rsidRPr="00FA0F67" w:rsidRDefault="00CD6F67" w:rsidP="00CD6F67">
            <w:pPr>
              <w:snapToGrid w:val="0"/>
              <w:spacing w:after="0" w:line="240" w:lineRule="auto"/>
              <w:ind w:firstLine="709"/>
              <w:jc w:val="both"/>
              <w:rPr>
                <w:rFonts w:ascii="Times New Roman" w:hAnsi="Times New Roman"/>
              </w:rPr>
            </w:pPr>
            <w:r w:rsidRPr="00FA0F67">
              <w:rPr>
                <w:rFonts w:ascii="Times New Roman" w:hAnsi="Times New Roman"/>
              </w:rPr>
              <w:t>- Консультация по работе на федеральных электронных торговых площадках.</w:t>
            </w:r>
          </w:p>
          <w:p w14:paraId="72F95D1D" w14:textId="77777777" w:rsidR="00CD6F67" w:rsidRPr="00FA0F67" w:rsidRDefault="00CD6F67" w:rsidP="00CD6F67">
            <w:pPr>
              <w:snapToGrid w:val="0"/>
              <w:spacing w:after="0" w:line="240" w:lineRule="auto"/>
              <w:ind w:firstLine="709"/>
              <w:jc w:val="both"/>
              <w:rPr>
                <w:rFonts w:ascii="Times New Roman" w:hAnsi="Times New Roman"/>
              </w:rPr>
            </w:pPr>
            <w:r w:rsidRPr="00FA0F67">
              <w:rPr>
                <w:rFonts w:ascii="Times New Roman" w:hAnsi="Times New Roman"/>
              </w:rPr>
              <w:t xml:space="preserve">-  Аккредитация в единой информационной системе в сфере закупок для работы на федеральных электронных торговых площадках и настройка </w:t>
            </w:r>
          </w:p>
          <w:p w14:paraId="63762555" w14:textId="77777777" w:rsidR="00CD6F67" w:rsidRPr="00FA0F67" w:rsidRDefault="00CD6F67" w:rsidP="00CD6F67">
            <w:pPr>
              <w:snapToGrid w:val="0"/>
              <w:spacing w:after="0" w:line="240" w:lineRule="auto"/>
              <w:ind w:firstLine="709"/>
              <w:jc w:val="both"/>
              <w:rPr>
                <w:rFonts w:ascii="Times New Roman" w:hAnsi="Times New Roman"/>
              </w:rPr>
            </w:pPr>
            <w:r w:rsidRPr="00FA0F67">
              <w:rPr>
                <w:rFonts w:ascii="Times New Roman" w:hAnsi="Times New Roman"/>
              </w:rPr>
              <w:t>-</w:t>
            </w:r>
            <w:r w:rsidRPr="00FA0F67">
              <w:t xml:space="preserve"> </w:t>
            </w:r>
            <w:r w:rsidRPr="00FA0F67">
              <w:rPr>
                <w:rFonts w:ascii="Times New Roman" w:hAnsi="Times New Roman"/>
              </w:rPr>
              <w:t>Настройка программного обеспечения для работы на федеральных электронных торговых площадках.</w:t>
            </w:r>
          </w:p>
          <w:p w14:paraId="7F43F380" w14:textId="77777777" w:rsidR="00D70F5B" w:rsidRPr="00FA0F67" w:rsidRDefault="00D70F5B" w:rsidP="00D70F5B">
            <w:pPr>
              <w:snapToGrid w:val="0"/>
              <w:spacing w:after="0" w:line="240" w:lineRule="atLeast"/>
              <w:ind w:firstLine="457"/>
              <w:rPr>
                <w:rFonts w:ascii="Times New Roman" w:eastAsia="Times New Roman" w:hAnsi="Times New Roman"/>
                <w:lang w:eastAsia="ru-RU"/>
              </w:rPr>
            </w:pPr>
          </w:p>
          <w:p w14:paraId="7C77664F" w14:textId="77777777" w:rsidR="00D70F5B" w:rsidRPr="00FA0F67" w:rsidRDefault="00CD6F67" w:rsidP="00CD6F67">
            <w:pPr>
              <w:autoSpaceDE w:val="0"/>
              <w:autoSpaceDN w:val="0"/>
              <w:adjustRightInd w:val="0"/>
              <w:spacing w:after="0" w:line="240" w:lineRule="auto"/>
              <w:rPr>
                <w:rFonts w:ascii="Times New Roman" w:eastAsia="Times New Roman" w:hAnsi="Times New Roman"/>
                <w:lang w:eastAsia="ru-RU"/>
              </w:rPr>
            </w:pPr>
            <w:r w:rsidRPr="00FA0F67">
              <w:rPr>
                <w:rFonts w:ascii="Times New Roman" w:eastAsia="Times New Roman" w:hAnsi="Times New Roman"/>
                <w:lang w:eastAsia="ru-RU"/>
              </w:rPr>
              <w:lastRenderedPageBreak/>
              <w:t>*Из вышеуказанного перечня комплексных услуг необходимо выбрать только одну комплексную услугу, сделав отметку в пустом поле.</w:t>
            </w:r>
          </w:p>
          <w:p w14:paraId="6CE15F5F" w14:textId="5D756A2F" w:rsidR="00CD6F67" w:rsidRPr="00FA0F67" w:rsidRDefault="00CD6F67" w:rsidP="00CD6F67">
            <w:pPr>
              <w:autoSpaceDE w:val="0"/>
              <w:autoSpaceDN w:val="0"/>
              <w:adjustRightInd w:val="0"/>
              <w:spacing w:after="0" w:line="240" w:lineRule="auto"/>
              <w:rPr>
                <w:rFonts w:ascii="Times New Roman" w:eastAsia="Times New Roman" w:hAnsi="Times New Roman"/>
                <w:lang w:eastAsia="ru-RU"/>
              </w:rPr>
            </w:pPr>
          </w:p>
        </w:tc>
      </w:tr>
      <w:tr w:rsidR="00D70F5B" w:rsidRPr="00D70F5B" w14:paraId="25591574" w14:textId="77777777" w:rsidTr="001155CF">
        <w:trPr>
          <w:trHeight w:val="284"/>
        </w:trPr>
        <w:tc>
          <w:tcPr>
            <w:tcW w:w="10350" w:type="dxa"/>
            <w:gridSpan w:val="2"/>
            <w:tcBorders>
              <w:top w:val="single" w:sz="4" w:space="0" w:color="auto"/>
              <w:left w:val="single" w:sz="4" w:space="0" w:color="auto"/>
              <w:bottom w:val="single" w:sz="4" w:space="0" w:color="auto"/>
              <w:right w:val="single" w:sz="4" w:space="0" w:color="auto"/>
            </w:tcBorders>
            <w:vAlign w:val="center"/>
            <w:hideMark/>
          </w:tcPr>
          <w:p w14:paraId="3E1777BB" w14:textId="3BDE4172" w:rsidR="00D70F5B" w:rsidRPr="00C704A3" w:rsidRDefault="00D70F5B" w:rsidP="00D70F5B">
            <w:pPr>
              <w:snapToGrid w:val="0"/>
              <w:spacing w:after="0" w:line="240" w:lineRule="auto"/>
              <w:jc w:val="both"/>
              <w:rPr>
                <w:rFonts w:ascii="Times New Roman" w:eastAsia="Times New Roman" w:hAnsi="Times New Roman"/>
                <w:sz w:val="16"/>
                <w:szCs w:val="16"/>
                <w:lang w:eastAsia="ru-RU"/>
              </w:rPr>
            </w:pPr>
            <w:r w:rsidRPr="00C704A3">
              <w:rPr>
                <w:rFonts w:ascii="Times New Roman" w:eastAsia="Times New Roman" w:hAnsi="Times New Roman"/>
                <w:sz w:val="16"/>
                <w:szCs w:val="16"/>
              </w:rPr>
              <w:lastRenderedPageBreak/>
              <w:t xml:space="preserve">Заявитель подтверждает, что дает свое согласие АНО МФК «РРАПП» </w:t>
            </w:r>
            <w:r w:rsidR="00C5255B" w:rsidRPr="00C704A3">
              <w:rPr>
                <w:rFonts w:ascii="Times New Roman" w:eastAsia="Times New Roman" w:hAnsi="Times New Roman"/>
                <w:sz w:val="16"/>
                <w:szCs w:val="16"/>
              </w:rPr>
              <w:t xml:space="preserve">и </w:t>
            </w:r>
            <w:r w:rsidR="000B2A5D">
              <w:rPr>
                <w:rFonts w:ascii="Times New Roman" w:eastAsia="Times New Roman" w:hAnsi="Times New Roman"/>
                <w:sz w:val="16"/>
                <w:szCs w:val="16"/>
              </w:rPr>
              <w:t>_______________________ (указывается Исполнитель)</w:t>
            </w:r>
            <w:r w:rsidR="00C5255B" w:rsidRPr="00C704A3">
              <w:rPr>
                <w:rFonts w:ascii="Times New Roman" w:eastAsia="Times New Roman" w:hAnsi="Times New Roman"/>
                <w:sz w:val="16"/>
                <w:szCs w:val="16"/>
              </w:rPr>
              <w:t xml:space="preserve"> </w:t>
            </w:r>
            <w:r w:rsidRPr="00C704A3">
              <w:rPr>
                <w:rFonts w:ascii="Times New Roman" w:eastAsia="Times New Roman" w:hAnsi="Times New Roman"/>
                <w:sz w:val="16"/>
                <w:szCs w:val="16"/>
              </w:rPr>
              <w:t>на обработку своих персональных данных, то есть на совершение действий, предусмотренных п. 3 ч. 1 ст. 3 Федерального закона «О персональных данных» от 27.07.2006 № 152-ФЗ , осуществляемых как с использованием средств автоматизации, так 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третьим лицам, привлекаемым АНО МФК «РРАПП», в том числе в целях оказания услуг, обезличивание, блокирование, удаление, уничтожение персональных данных. Указанные Заявителем персональные данные предоставляются, а обработка персональных данных осуществляется в целях обеспечения соблюдения законодательства РФ, в том числе Федерального закона от 24.07.2007 № 209-ФЗ «О развитии малого и среднего предпринимательства в Российской Федерации», получения консультационных и иных услуг, информирования Заявителя об услугах АНО МФК «РРАПП» и услугах партнеров АНО МФК «РРАПП». Заявитель ознакомлен, что настоящее согласие действует со дня его подписания до дня его отзыва Заявителем. Согласие на обработку персональных данных может быть отозвано Заявителем на основании письменного заявления в произвольной форме; в случае отзыва согласия на обработку персональных данных АНО МФК «РРАПП» вправе продолжить их обработку без согласия Заявителя по основанию, указанному в п. 5 и п.11 ч. 1 ст. 6  Федерального закона «О персональных данных» от 27.07.2006 № 152-ФЗ</w:t>
            </w:r>
            <w:r w:rsidRPr="00C704A3">
              <w:rPr>
                <w:rFonts w:ascii="Times New Roman" w:eastAsia="Times New Roman" w:hAnsi="Times New Roman"/>
                <w:i/>
                <w:iCs/>
                <w:sz w:val="16"/>
                <w:szCs w:val="16"/>
              </w:rPr>
              <w:t xml:space="preserve">. </w:t>
            </w:r>
            <w:r w:rsidRPr="00C704A3">
              <w:rPr>
                <w:rFonts w:ascii="Times New Roman" w:eastAsia="Times New Roman" w:hAnsi="Times New Roman"/>
                <w:sz w:val="16"/>
                <w:szCs w:val="16"/>
              </w:rPr>
              <w:t xml:space="preserve">Заявитель подтверждает, что все указанные в настоящей заявке данные (в том числе номер телефона и </w:t>
            </w:r>
            <w:r w:rsidRPr="00C704A3">
              <w:rPr>
                <w:rFonts w:ascii="Times New Roman" w:eastAsia="Times New Roman" w:hAnsi="Times New Roman"/>
                <w:sz w:val="16"/>
                <w:szCs w:val="16"/>
                <w:lang w:eastAsia="ru-RU"/>
              </w:rPr>
              <w:t>е-</w:t>
            </w:r>
            <w:r w:rsidRPr="00C704A3">
              <w:rPr>
                <w:rFonts w:ascii="Times New Roman" w:eastAsia="Times New Roman" w:hAnsi="Times New Roman"/>
                <w:sz w:val="16"/>
                <w:szCs w:val="16"/>
                <w:lang w:val="en-US" w:eastAsia="ru-RU"/>
              </w:rPr>
              <w:t>mail</w:t>
            </w:r>
            <w:r w:rsidRPr="00C704A3">
              <w:rPr>
                <w:rFonts w:ascii="Times New Roman" w:eastAsia="Times New Roman" w:hAnsi="Times New Roman"/>
                <w:sz w:val="16"/>
                <w:szCs w:val="16"/>
                <w:lang w:eastAsia="ru-RU"/>
              </w:rPr>
              <w:t xml:space="preserve"> адрес</w:t>
            </w:r>
            <w:r w:rsidRPr="00C704A3">
              <w:rPr>
                <w:rFonts w:ascii="Times New Roman" w:eastAsia="Times New Roman" w:hAnsi="Times New Roman"/>
                <w:sz w:val="16"/>
                <w:szCs w:val="16"/>
              </w:rPr>
              <w:t>) верны и Заявитель готов нести все риски, связанные с указанием Заявителем некорректных данных в настоящем заявлении.</w:t>
            </w:r>
          </w:p>
        </w:tc>
      </w:tr>
    </w:tbl>
    <w:p w14:paraId="3EC623D1" w14:textId="77777777" w:rsidR="006C2CC4" w:rsidRDefault="006C2CC4" w:rsidP="001702CD">
      <w:pPr>
        <w:spacing w:after="0" w:line="240" w:lineRule="auto"/>
        <w:rPr>
          <w:rFonts w:ascii="Times New Roman" w:eastAsia="Times New Roman" w:hAnsi="Times New Roman"/>
          <w:bCs/>
          <w:sz w:val="24"/>
          <w:szCs w:val="24"/>
          <w:lang w:eastAsia="ru-RU"/>
        </w:rPr>
      </w:pPr>
    </w:p>
    <w:p w14:paraId="6CE4B9DF" w14:textId="34D732D7" w:rsidR="001702CD" w:rsidRPr="001702CD" w:rsidRDefault="001702CD" w:rsidP="001702CD">
      <w:pPr>
        <w:spacing w:after="0" w:line="240" w:lineRule="auto"/>
        <w:rPr>
          <w:rFonts w:ascii="Times New Roman" w:eastAsia="Times New Roman" w:hAnsi="Times New Roman"/>
          <w:bCs/>
          <w:sz w:val="24"/>
          <w:szCs w:val="24"/>
          <w:lang w:eastAsia="ru-RU"/>
        </w:rPr>
      </w:pPr>
      <w:r w:rsidRPr="001702CD">
        <w:rPr>
          <w:rFonts w:ascii="Times New Roman" w:eastAsia="Times New Roman" w:hAnsi="Times New Roman"/>
          <w:bCs/>
          <w:sz w:val="24"/>
          <w:szCs w:val="24"/>
          <w:lang w:eastAsia="ru-RU"/>
        </w:rPr>
        <w:t>Представитель Получателя услуг</w:t>
      </w:r>
    </w:p>
    <w:p w14:paraId="1DBB986D" w14:textId="77777777" w:rsidR="001702CD" w:rsidRPr="001702CD" w:rsidRDefault="001702CD" w:rsidP="001702CD">
      <w:pPr>
        <w:spacing w:after="0" w:line="240" w:lineRule="auto"/>
        <w:rPr>
          <w:rFonts w:ascii="Times New Roman" w:eastAsia="Times New Roman" w:hAnsi="Times New Roman"/>
          <w:bCs/>
          <w:sz w:val="24"/>
          <w:szCs w:val="24"/>
          <w:lang w:eastAsia="ru-RU"/>
        </w:rPr>
      </w:pPr>
      <w:r w:rsidRPr="001702CD">
        <w:rPr>
          <w:rFonts w:ascii="Times New Roman" w:eastAsia="Times New Roman" w:hAnsi="Times New Roman"/>
          <w:bCs/>
          <w:sz w:val="24"/>
          <w:szCs w:val="24"/>
          <w:lang w:eastAsia="ru-RU"/>
        </w:rPr>
        <w:t>(руководителя организации)  ___________ _______ ___________________________________</w:t>
      </w:r>
    </w:p>
    <w:p w14:paraId="1BFBBB57" w14:textId="4E18CCFC" w:rsidR="00A15DAE" w:rsidRDefault="001702CD" w:rsidP="00A15DAE">
      <w:pPr>
        <w:spacing w:after="0" w:line="240" w:lineRule="auto"/>
        <w:rPr>
          <w:rFonts w:ascii="Times New Roman" w:eastAsia="Times New Roman" w:hAnsi="Times New Roman"/>
          <w:bCs/>
          <w:sz w:val="24"/>
          <w:szCs w:val="24"/>
          <w:lang w:eastAsia="ru-RU"/>
        </w:rPr>
      </w:pPr>
      <w:r w:rsidRPr="001702CD">
        <w:rPr>
          <w:rFonts w:ascii="Times New Roman" w:eastAsia="Times New Roman" w:hAnsi="Times New Roman"/>
          <w:bCs/>
          <w:sz w:val="24"/>
          <w:szCs w:val="24"/>
          <w:lang w:eastAsia="ru-RU"/>
        </w:rPr>
        <w:t xml:space="preserve">                                                      должность    личная подпись     расшифровка подписи</w:t>
      </w:r>
    </w:p>
    <w:p w14:paraId="06968DFA" w14:textId="299B83B7" w:rsidR="00A15DAE" w:rsidRDefault="00A15DAE" w:rsidP="00A15DAE">
      <w:pPr>
        <w:spacing w:after="0" w:line="240" w:lineRule="auto"/>
        <w:rPr>
          <w:rFonts w:ascii="Times New Roman" w:eastAsia="Times New Roman" w:hAnsi="Times New Roman"/>
          <w:bCs/>
          <w:sz w:val="24"/>
          <w:szCs w:val="24"/>
          <w:lang w:eastAsia="ru-RU"/>
        </w:rPr>
      </w:pPr>
      <w:r w:rsidRPr="00DB4028">
        <w:rPr>
          <w:rFonts w:ascii="Times New Roman" w:eastAsia="Times New Roman" w:hAnsi="Times New Roman"/>
          <w:bCs/>
          <w:sz w:val="24"/>
          <w:szCs w:val="24"/>
          <w:lang w:eastAsia="ru-RU"/>
        </w:rPr>
        <w:t>Заявку принял:</w:t>
      </w:r>
    </w:p>
    <w:p w14:paraId="2F1AE26F" w14:textId="3DEEA0AB" w:rsidR="00A15DAE" w:rsidRPr="001702CD" w:rsidRDefault="00A15DAE" w:rsidP="00A15DAE">
      <w:pPr>
        <w:spacing w:after="0" w:line="240" w:lineRule="auto"/>
        <w:rPr>
          <w:rFonts w:ascii="Times New Roman" w:eastAsia="Times New Roman" w:hAnsi="Times New Roman"/>
          <w:bCs/>
          <w:sz w:val="24"/>
          <w:szCs w:val="24"/>
          <w:lang w:eastAsia="ru-RU"/>
        </w:rPr>
      </w:pPr>
      <w:r w:rsidRPr="001702CD">
        <w:rPr>
          <w:rFonts w:ascii="Times New Roman" w:eastAsia="Times New Roman" w:hAnsi="Times New Roman"/>
          <w:bCs/>
          <w:sz w:val="24"/>
          <w:szCs w:val="24"/>
          <w:lang w:eastAsia="ru-RU"/>
        </w:rPr>
        <w:t>Представитель Исполнителя</w:t>
      </w:r>
    </w:p>
    <w:p w14:paraId="356D81C9" w14:textId="77777777" w:rsidR="00A15DAE" w:rsidRPr="001702CD" w:rsidRDefault="00A15DAE" w:rsidP="00A15DAE">
      <w:pPr>
        <w:spacing w:after="0" w:line="240" w:lineRule="auto"/>
        <w:rPr>
          <w:rFonts w:ascii="Times New Roman" w:eastAsia="Times New Roman" w:hAnsi="Times New Roman"/>
          <w:bCs/>
          <w:sz w:val="24"/>
          <w:szCs w:val="24"/>
          <w:lang w:eastAsia="ru-RU"/>
        </w:rPr>
      </w:pPr>
      <w:r w:rsidRPr="001702CD">
        <w:rPr>
          <w:rFonts w:ascii="Times New Roman" w:eastAsia="Times New Roman" w:hAnsi="Times New Roman"/>
          <w:bCs/>
          <w:sz w:val="24"/>
          <w:szCs w:val="24"/>
          <w:lang w:eastAsia="ru-RU"/>
        </w:rPr>
        <w:t>(руководителя организации) ___________ _______ ___________________________________</w:t>
      </w:r>
    </w:p>
    <w:p w14:paraId="36A7CA62" w14:textId="287CC0A8" w:rsidR="00BF5146" w:rsidRPr="00832043" w:rsidRDefault="00A15DAE" w:rsidP="00832043">
      <w:pPr>
        <w:spacing w:after="0" w:line="240" w:lineRule="auto"/>
        <w:rPr>
          <w:rFonts w:ascii="Times New Roman" w:eastAsia="Times New Roman" w:hAnsi="Times New Roman"/>
          <w:bCs/>
          <w:sz w:val="24"/>
          <w:szCs w:val="24"/>
          <w:lang w:eastAsia="ru-RU"/>
        </w:rPr>
      </w:pPr>
      <w:r w:rsidRPr="001702CD">
        <w:rPr>
          <w:rFonts w:ascii="Times New Roman" w:eastAsia="Times New Roman" w:hAnsi="Times New Roman"/>
          <w:bCs/>
          <w:sz w:val="24"/>
          <w:szCs w:val="24"/>
          <w:lang w:eastAsia="ru-RU"/>
        </w:rPr>
        <w:t xml:space="preserve">                                                      должность    личная подпись     расшифровка подписи</w:t>
      </w:r>
    </w:p>
    <w:p w14:paraId="5A22B836" w14:textId="77777777" w:rsidR="00936282" w:rsidRDefault="00936282" w:rsidP="001702CD">
      <w:pPr>
        <w:widowControl w:val="0"/>
        <w:spacing w:after="0" w:line="240" w:lineRule="auto"/>
        <w:jc w:val="both"/>
        <w:rPr>
          <w:rFonts w:ascii="Times New Roman" w:hAnsi="Times New Roman"/>
          <w:i/>
          <w:sz w:val="24"/>
          <w:szCs w:val="24"/>
        </w:rPr>
      </w:pPr>
    </w:p>
    <w:bookmarkEnd w:id="0"/>
    <w:sectPr w:rsidR="00936282" w:rsidSect="00B174BD">
      <w:pgSz w:w="11907" w:h="16840" w:code="9"/>
      <w:pgMar w:top="709" w:right="567" w:bottom="1134" w:left="1134" w:header="720" w:footer="85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722D8" w14:textId="77777777" w:rsidR="007D19F6" w:rsidRDefault="007D19F6" w:rsidP="00FC10B2">
      <w:pPr>
        <w:spacing w:after="0" w:line="240" w:lineRule="auto"/>
      </w:pPr>
      <w:r>
        <w:separator/>
      </w:r>
    </w:p>
  </w:endnote>
  <w:endnote w:type="continuationSeparator" w:id="0">
    <w:p w14:paraId="2DBD84DA" w14:textId="77777777" w:rsidR="007D19F6" w:rsidRDefault="007D19F6" w:rsidP="00FC1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AA832" w14:textId="77777777" w:rsidR="007D19F6" w:rsidRDefault="007D19F6" w:rsidP="00FC10B2">
      <w:pPr>
        <w:spacing w:after="0" w:line="240" w:lineRule="auto"/>
      </w:pPr>
      <w:r>
        <w:separator/>
      </w:r>
    </w:p>
  </w:footnote>
  <w:footnote w:type="continuationSeparator" w:id="0">
    <w:p w14:paraId="76352CFC" w14:textId="77777777" w:rsidR="007D19F6" w:rsidRDefault="007D19F6" w:rsidP="00FC10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C67"/>
    <w:multiLevelType w:val="multilevel"/>
    <w:tmpl w:val="9086E6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C76423"/>
    <w:multiLevelType w:val="multilevel"/>
    <w:tmpl w:val="ED7A007E"/>
    <w:lvl w:ilvl="0">
      <w:start w:val="2"/>
      <w:numFmt w:val="decimal"/>
      <w:lvlText w:val="%1."/>
      <w:lvlJc w:val="left"/>
      <w:pPr>
        <w:tabs>
          <w:tab w:val="num" w:pos="795"/>
        </w:tabs>
        <w:ind w:left="795" w:hanging="360"/>
      </w:pPr>
      <w:rPr>
        <w:rFonts w:hint="default"/>
      </w:rPr>
    </w:lvl>
    <w:lvl w:ilvl="1">
      <w:start w:val="2"/>
      <w:numFmt w:val="decimal"/>
      <w:isLgl/>
      <w:lvlText w:val="%1.%2"/>
      <w:lvlJc w:val="left"/>
      <w:pPr>
        <w:ind w:left="1200" w:hanging="360"/>
      </w:pPr>
      <w:rPr>
        <w:rFonts w:hint="default"/>
      </w:rPr>
    </w:lvl>
    <w:lvl w:ilvl="2">
      <w:start w:val="1"/>
      <w:numFmt w:val="decimal"/>
      <w:isLgl/>
      <w:lvlText w:val="%1.%2.%3"/>
      <w:lvlJc w:val="left"/>
      <w:pPr>
        <w:ind w:left="1965" w:hanging="720"/>
      </w:pPr>
      <w:rPr>
        <w:rFonts w:hint="default"/>
      </w:rPr>
    </w:lvl>
    <w:lvl w:ilvl="3">
      <w:start w:val="1"/>
      <w:numFmt w:val="decimal"/>
      <w:isLgl/>
      <w:lvlText w:val="%1.%2.%3.%4"/>
      <w:lvlJc w:val="left"/>
      <w:pPr>
        <w:ind w:left="2370" w:hanging="720"/>
      </w:pPr>
      <w:rPr>
        <w:rFonts w:hint="default"/>
      </w:rPr>
    </w:lvl>
    <w:lvl w:ilvl="4">
      <w:start w:val="1"/>
      <w:numFmt w:val="decimal"/>
      <w:isLgl/>
      <w:lvlText w:val="%1.%2.%3.%4.%5"/>
      <w:lvlJc w:val="left"/>
      <w:pPr>
        <w:ind w:left="3135"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710" w:hanging="1440"/>
      </w:pPr>
      <w:rPr>
        <w:rFonts w:hint="default"/>
      </w:rPr>
    </w:lvl>
    <w:lvl w:ilvl="8">
      <w:start w:val="1"/>
      <w:numFmt w:val="decimal"/>
      <w:isLgl/>
      <w:lvlText w:val="%1.%2.%3.%4.%5.%6.%7.%8.%9"/>
      <w:lvlJc w:val="left"/>
      <w:pPr>
        <w:ind w:left="5475" w:hanging="1800"/>
      </w:pPr>
      <w:rPr>
        <w:rFonts w:hint="default"/>
      </w:rPr>
    </w:lvl>
  </w:abstractNum>
  <w:abstractNum w:abstractNumId="2" w15:restartNumberingAfterBreak="0">
    <w:nsid w:val="071D0169"/>
    <w:multiLevelType w:val="hybridMultilevel"/>
    <w:tmpl w:val="8DE63CEA"/>
    <w:lvl w:ilvl="0" w:tplc="34C018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0B4A58"/>
    <w:multiLevelType w:val="multilevel"/>
    <w:tmpl w:val="CEA2B9C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08623DD8"/>
    <w:multiLevelType w:val="multilevel"/>
    <w:tmpl w:val="96106114"/>
    <w:lvl w:ilvl="0">
      <w:start w:val="1"/>
      <w:numFmt w:val="decimal"/>
      <w:lvlText w:val="%1"/>
      <w:lvlJc w:val="left"/>
      <w:pPr>
        <w:tabs>
          <w:tab w:val="num" w:pos="3180"/>
        </w:tabs>
        <w:ind w:left="3180" w:hanging="360"/>
      </w:pPr>
    </w:lvl>
    <w:lvl w:ilvl="1">
      <w:start w:val="1"/>
      <w:numFmt w:val="decimal"/>
      <w:isLgl/>
      <w:lvlText w:val="%1.%2"/>
      <w:lvlJc w:val="left"/>
      <w:pPr>
        <w:tabs>
          <w:tab w:val="num" w:pos="3240"/>
        </w:tabs>
        <w:ind w:left="3240" w:hanging="420"/>
      </w:pPr>
      <w:rPr>
        <w:sz w:val="24"/>
        <w:szCs w:val="24"/>
      </w:rPr>
    </w:lvl>
    <w:lvl w:ilvl="2">
      <w:start w:val="1"/>
      <w:numFmt w:val="decimal"/>
      <w:isLgl/>
      <w:lvlText w:val="%1.%2.%3"/>
      <w:lvlJc w:val="left"/>
      <w:pPr>
        <w:tabs>
          <w:tab w:val="num" w:pos="3540"/>
        </w:tabs>
        <w:ind w:left="3540" w:hanging="720"/>
      </w:pPr>
    </w:lvl>
    <w:lvl w:ilvl="3">
      <w:start w:val="1"/>
      <w:numFmt w:val="decimal"/>
      <w:isLgl/>
      <w:lvlText w:val="%1.%2.%3.%4"/>
      <w:lvlJc w:val="left"/>
      <w:pPr>
        <w:tabs>
          <w:tab w:val="num" w:pos="3540"/>
        </w:tabs>
        <w:ind w:left="3540" w:hanging="720"/>
      </w:pPr>
    </w:lvl>
    <w:lvl w:ilvl="4">
      <w:start w:val="1"/>
      <w:numFmt w:val="decimal"/>
      <w:isLgl/>
      <w:lvlText w:val="%1.%2.%3.%4.%5"/>
      <w:lvlJc w:val="left"/>
      <w:pPr>
        <w:tabs>
          <w:tab w:val="num" w:pos="3900"/>
        </w:tabs>
        <w:ind w:left="3900" w:hanging="1080"/>
      </w:pPr>
    </w:lvl>
    <w:lvl w:ilvl="5">
      <w:start w:val="1"/>
      <w:numFmt w:val="decimal"/>
      <w:isLgl/>
      <w:lvlText w:val="%1.%2.%3.%4.%5.%6"/>
      <w:lvlJc w:val="left"/>
      <w:pPr>
        <w:tabs>
          <w:tab w:val="num" w:pos="3900"/>
        </w:tabs>
        <w:ind w:left="3900" w:hanging="1080"/>
      </w:pPr>
    </w:lvl>
    <w:lvl w:ilvl="6">
      <w:start w:val="1"/>
      <w:numFmt w:val="decimal"/>
      <w:isLgl/>
      <w:lvlText w:val="%1.%2.%3.%4.%5.%6.%7"/>
      <w:lvlJc w:val="left"/>
      <w:pPr>
        <w:tabs>
          <w:tab w:val="num" w:pos="4260"/>
        </w:tabs>
        <w:ind w:left="4260" w:hanging="1440"/>
      </w:pPr>
    </w:lvl>
    <w:lvl w:ilvl="7">
      <w:start w:val="1"/>
      <w:numFmt w:val="decimal"/>
      <w:isLgl/>
      <w:lvlText w:val="%1.%2.%3.%4.%5.%6.%7.%8"/>
      <w:lvlJc w:val="left"/>
      <w:pPr>
        <w:tabs>
          <w:tab w:val="num" w:pos="4260"/>
        </w:tabs>
        <w:ind w:left="4260" w:hanging="1440"/>
      </w:pPr>
    </w:lvl>
    <w:lvl w:ilvl="8">
      <w:start w:val="1"/>
      <w:numFmt w:val="decimal"/>
      <w:isLgl/>
      <w:lvlText w:val="%1.%2.%3.%4.%5.%6.%7.%8.%9"/>
      <w:lvlJc w:val="left"/>
      <w:pPr>
        <w:tabs>
          <w:tab w:val="num" w:pos="4620"/>
        </w:tabs>
        <w:ind w:left="4620" w:hanging="1800"/>
      </w:pPr>
    </w:lvl>
  </w:abstractNum>
  <w:abstractNum w:abstractNumId="5" w15:restartNumberingAfterBreak="0">
    <w:nsid w:val="08F010BF"/>
    <w:multiLevelType w:val="hybridMultilevel"/>
    <w:tmpl w:val="EEA6103E"/>
    <w:lvl w:ilvl="0" w:tplc="A4D049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9B220EE"/>
    <w:multiLevelType w:val="hybridMultilevel"/>
    <w:tmpl w:val="50F89C0C"/>
    <w:lvl w:ilvl="0" w:tplc="E7AEAA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A3D0700"/>
    <w:multiLevelType w:val="hybridMultilevel"/>
    <w:tmpl w:val="135CFCE8"/>
    <w:lvl w:ilvl="0" w:tplc="CCBE2DF8">
      <w:start w:val="1"/>
      <w:numFmt w:val="decimal"/>
      <w:lvlText w:val="%1."/>
      <w:lvlJc w:val="left"/>
      <w:pPr>
        <w:ind w:left="720" w:hanging="360"/>
      </w:pPr>
      <w:rPr>
        <w:rFonts w:eastAsia="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BE38C3"/>
    <w:multiLevelType w:val="hybridMultilevel"/>
    <w:tmpl w:val="658AF060"/>
    <w:lvl w:ilvl="0" w:tplc="600E877E">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0EED3EB0"/>
    <w:multiLevelType w:val="multilevel"/>
    <w:tmpl w:val="68B08704"/>
    <w:lvl w:ilvl="0">
      <w:start w:val="1"/>
      <w:numFmt w:val="decimal"/>
      <w:lvlText w:val="%1."/>
      <w:lvlJc w:val="left"/>
      <w:pPr>
        <w:ind w:left="360" w:hanging="360"/>
      </w:pPr>
    </w:lvl>
    <w:lvl w:ilvl="1">
      <w:start w:val="1"/>
      <w:numFmt w:val="decimal"/>
      <w:lvlText w:val="%1.%2."/>
      <w:lvlJc w:val="left"/>
      <w:pPr>
        <w:ind w:left="1425"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0990255"/>
    <w:multiLevelType w:val="hybridMultilevel"/>
    <w:tmpl w:val="9EF0E564"/>
    <w:lvl w:ilvl="0" w:tplc="C8BC85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7F710E1"/>
    <w:multiLevelType w:val="hybridMultilevel"/>
    <w:tmpl w:val="3F9A838E"/>
    <w:lvl w:ilvl="0" w:tplc="542C7ABE">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BE541F"/>
    <w:multiLevelType w:val="multilevel"/>
    <w:tmpl w:val="80E2FCC0"/>
    <w:lvl w:ilvl="0">
      <w:start w:val="1"/>
      <w:numFmt w:val="decimal"/>
      <w:lvlText w:val="%1."/>
      <w:lvlJc w:val="left"/>
      <w:pPr>
        <w:ind w:left="927" w:hanging="360"/>
      </w:pPr>
      <w:rPr>
        <w:rFonts w:hint="default"/>
      </w:rPr>
    </w:lvl>
    <w:lvl w:ilvl="1">
      <w:start w:val="2"/>
      <w:numFmt w:val="decimal"/>
      <w:isLgl/>
      <w:lvlText w:val="%1.%2."/>
      <w:lvlJc w:val="left"/>
      <w:pPr>
        <w:ind w:left="1167" w:hanging="600"/>
      </w:pPr>
      <w:rPr>
        <w:rFonts w:hint="default"/>
        <w:color w:val="auto"/>
      </w:rPr>
    </w:lvl>
    <w:lvl w:ilvl="2">
      <w:start w:val="2"/>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13" w15:restartNumberingAfterBreak="0">
    <w:nsid w:val="1D9A5A81"/>
    <w:multiLevelType w:val="multilevel"/>
    <w:tmpl w:val="9086E6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10D2916"/>
    <w:multiLevelType w:val="hybridMultilevel"/>
    <w:tmpl w:val="CC94EFBC"/>
    <w:lvl w:ilvl="0" w:tplc="A75888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32D348B"/>
    <w:multiLevelType w:val="multilevel"/>
    <w:tmpl w:val="0AF83A4E"/>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4B4575F"/>
    <w:multiLevelType w:val="multilevel"/>
    <w:tmpl w:val="B0F40408"/>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68F7486"/>
    <w:multiLevelType w:val="hybridMultilevel"/>
    <w:tmpl w:val="0316C76E"/>
    <w:lvl w:ilvl="0" w:tplc="D32E0B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82C5B81"/>
    <w:multiLevelType w:val="multilevel"/>
    <w:tmpl w:val="80746F9A"/>
    <w:lvl w:ilvl="0">
      <w:start w:val="7"/>
      <w:numFmt w:val="decimal"/>
      <w:lvlText w:val="%1."/>
      <w:lvlJc w:val="left"/>
      <w:pPr>
        <w:tabs>
          <w:tab w:val="num" w:pos="360"/>
        </w:tabs>
        <w:ind w:left="360" w:hanging="360"/>
      </w:pPr>
    </w:lvl>
    <w:lvl w:ilvl="1">
      <w:start w:val="1"/>
      <w:numFmt w:val="decimal"/>
      <w:lvlText w:val="%1.%2."/>
      <w:lvlJc w:val="left"/>
      <w:pPr>
        <w:tabs>
          <w:tab w:val="num" w:pos="2204"/>
        </w:tabs>
        <w:ind w:left="2204"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28A45307"/>
    <w:multiLevelType w:val="multilevel"/>
    <w:tmpl w:val="DB8047FE"/>
    <w:lvl w:ilvl="0">
      <w:start w:val="1"/>
      <w:numFmt w:val="decimal"/>
      <w:lvlText w:val="%1."/>
      <w:lvlJc w:val="left"/>
      <w:pPr>
        <w:ind w:left="405" w:hanging="405"/>
      </w:pPr>
      <w:rPr>
        <w:rFonts w:eastAsia="Times New Roman" w:hint="default"/>
      </w:rPr>
    </w:lvl>
    <w:lvl w:ilvl="1">
      <w:start w:val="1"/>
      <w:numFmt w:val="decimal"/>
      <w:lvlText w:val="%1.%2."/>
      <w:lvlJc w:val="left"/>
      <w:pPr>
        <w:ind w:left="972" w:hanging="405"/>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0" w15:restartNumberingAfterBreak="0">
    <w:nsid w:val="2D5432C4"/>
    <w:multiLevelType w:val="hybridMultilevel"/>
    <w:tmpl w:val="B082FBE2"/>
    <w:lvl w:ilvl="0" w:tplc="A75888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E6A62A5"/>
    <w:multiLevelType w:val="multilevel"/>
    <w:tmpl w:val="25D0F79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rPr>
        <w:b w:val="0"/>
      </w:r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2" w15:restartNumberingAfterBreak="0">
    <w:nsid w:val="2F6C7AA5"/>
    <w:multiLevelType w:val="hybridMultilevel"/>
    <w:tmpl w:val="C3F4EAB4"/>
    <w:lvl w:ilvl="0" w:tplc="34C018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FFF7706"/>
    <w:multiLevelType w:val="multilevel"/>
    <w:tmpl w:val="D666C770"/>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323974E5"/>
    <w:multiLevelType w:val="multilevel"/>
    <w:tmpl w:val="B6349DE0"/>
    <w:lvl w:ilvl="0">
      <w:start w:val="5"/>
      <w:numFmt w:val="decimal"/>
      <w:lvlText w:val="%1."/>
      <w:lvlJc w:val="left"/>
      <w:pPr>
        <w:tabs>
          <w:tab w:val="num" w:pos="360"/>
        </w:tabs>
        <w:ind w:left="360" w:hanging="360"/>
      </w:pPr>
      <w:rPr>
        <w:b/>
      </w:rPr>
    </w:lvl>
    <w:lvl w:ilvl="1">
      <w:start w:val="1"/>
      <w:numFmt w:val="decimal"/>
      <w:lvlText w:val="%1.%2."/>
      <w:lvlJc w:val="left"/>
      <w:pPr>
        <w:tabs>
          <w:tab w:val="num" w:pos="1260"/>
        </w:tabs>
        <w:ind w:left="12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32B916F9"/>
    <w:multiLevelType w:val="hybridMultilevel"/>
    <w:tmpl w:val="EF5AED96"/>
    <w:lvl w:ilvl="0" w:tplc="A75888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C3E628B"/>
    <w:multiLevelType w:val="hybridMultilevel"/>
    <w:tmpl w:val="90A2FF2C"/>
    <w:lvl w:ilvl="0" w:tplc="EAFC7DAC">
      <w:start w:val="5"/>
      <w:numFmt w:val="decimal"/>
      <w:lvlText w:val="%1."/>
      <w:lvlJc w:val="left"/>
      <w:pPr>
        <w:tabs>
          <w:tab w:val="num" w:pos="1413"/>
        </w:tabs>
        <w:ind w:left="1413" w:hanging="705"/>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15:restartNumberingAfterBreak="0">
    <w:nsid w:val="43014193"/>
    <w:multiLevelType w:val="hybridMultilevel"/>
    <w:tmpl w:val="E6422C6E"/>
    <w:lvl w:ilvl="0" w:tplc="34C018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824631B"/>
    <w:multiLevelType w:val="hybridMultilevel"/>
    <w:tmpl w:val="B1AA7A14"/>
    <w:lvl w:ilvl="0" w:tplc="A758886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15:restartNumberingAfterBreak="0">
    <w:nsid w:val="49B01948"/>
    <w:multiLevelType w:val="hybridMultilevel"/>
    <w:tmpl w:val="455C679A"/>
    <w:lvl w:ilvl="0" w:tplc="EF0A08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4A9C7753"/>
    <w:multiLevelType w:val="multilevel"/>
    <w:tmpl w:val="BDD62E3A"/>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CC72E14"/>
    <w:multiLevelType w:val="hybridMultilevel"/>
    <w:tmpl w:val="E996B28C"/>
    <w:lvl w:ilvl="0" w:tplc="D32E0B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D0800F5"/>
    <w:multiLevelType w:val="multilevel"/>
    <w:tmpl w:val="F0F6BACC"/>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59F55386"/>
    <w:multiLevelType w:val="multilevel"/>
    <w:tmpl w:val="F9803A48"/>
    <w:lvl w:ilvl="0">
      <w:start w:val="1"/>
      <w:numFmt w:val="decimal"/>
      <w:lvlText w:val="%1."/>
      <w:lvlJc w:val="left"/>
      <w:pPr>
        <w:ind w:left="360" w:hanging="360"/>
      </w:pPr>
      <w:rPr>
        <w:rFonts w:ascii="Times New Roman" w:eastAsia="Calibri" w:hAnsi="Times New Roman" w:cs="Times New Roman"/>
        <w:strike w:val="0"/>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15:restartNumberingAfterBreak="0">
    <w:nsid w:val="5B367FF3"/>
    <w:multiLevelType w:val="hybridMultilevel"/>
    <w:tmpl w:val="298E9F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C84060D"/>
    <w:multiLevelType w:val="multilevel"/>
    <w:tmpl w:val="98661D6E"/>
    <w:lvl w:ilvl="0">
      <w:start w:val="3"/>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6" w15:restartNumberingAfterBreak="0">
    <w:nsid w:val="5C9220FE"/>
    <w:multiLevelType w:val="multilevel"/>
    <w:tmpl w:val="FDDA2398"/>
    <w:lvl w:ilvl="0">
      <w:start w:val="4"/>
      <w:numFmt w:val="decimal"/>
      <w:lvlText w:val="%1."/>
      <w:lvlJc w:val="left"/>
      <w:pPr>
        <w:ind w:left="450" w:hanging="450"/>
      </w:pPr>
      <w:rPr>
        <w:rFonts w:hint="default"/>
      </w:rPr>
    </w:lvl>
    <w:lvl w:ilvl="1">
      <w:start w:val="1"/>
      <w:numFmt w:val="decimal"/>
      <w:lvlText w:val="%1.%2."/>
      <w:lvlJc w:val="left"/>
      <w:pPr>
        <w:ind w:left="1288" w:hanging="720"/>
      </w:pPr>
      <w:rPr>
        <w:rFonts w:hint="default"/>
        <w:b w:val="0"/>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7" w15:restartNumberingAfterBreak="0">
    <w:nsid w:val="5E81338E"/>
    <w:multiLevelType w:val="hybridMultilevel"/>
    <w:tmpl w:val="C512C4E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0C93B1B"/>
    <w:multiLevelType w:val="multilevel"/>
    <w:tmpl w:val="79063822"/>
    <w:lvl w:ilvl="0">
      <w:start w:val="5"/>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Restart w:val="0"/>
      <w:lvlText w:val="%1.%2."/>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9" w15:restartNumberingAfterBreak="0">
    <w:nsid w:val="612760FE"/>
    <w:multiLevelType w:val="hybridMultilevel"/>
    <w:tmpl w:val="03148CB4"/>
    <w:lvl w:ilvl="0" w:tplc="5BDC6D0C">
      <w:start w:val="1"/>
      <w:numFmt w:val="decimal"/>
      <w:lvlText w:val="%1."/>
      <w:lvlJc w:val="left"/>
      <w:pPr>
        <w:ind w:left="135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6C03388"/>
    <w:multiLevelType w:val="hybridMultilevel"/>
    <w:tmpl w:val="32F08614"/>
    <w:lvl w:ilvl="0" w:tplc="0419000F">
      <w:start w:val="1"/>
      <w:numFmt w:val="decimal"/>
      <w:lvlText w:val="%1."/>
      <w:lvlJc w:val="left"/>
      <w:pPr>
        <w:ind w:left="1559" w:hanging="360"/>
      </w:pPr>
    </w:lvl>
    <w:lvl w:ilvl="1" w:tplc="04190019" w:tentative="1">
      <w:start w:val="1"/>
      <w:numFmt w:val="lowerLetter"/>
      <w:lvlText w:val="%2."/>
      <w:lvlJc w:val="left"/>
      <w:pPr>
        <w:ind w:left="2279" w:hanging="360"/>
      </w:pPr>
    </w:lvl>
    <w:lvl w:ilvl="2" w:tplc="0419001B" w:tentative="1">
      <w:start w:val="1"/>
      <w:numFmt w:val="lowerRoman"/>
      <w:lvlText w:val="%3."/>
      <w:lvlJc w:val="right"/>
      <w:pPr>
        <w:ind w:left="2999" w:hanging="180"/>
      </w:pPr>
    </w:lvl>
    <w:lvl w:ilvl="3" w:tplc="0419000F" w:tentative="1">
      <w:start w:val="1"/>
      <w:numFmt w:val="decimal"/>
      <w:lvlText w:val="%4."/>
      <w:lvlJc w:val="left"/>
      <w:pPr>
        <w:ind w:left="3719" w:hanging="360"/>
      </w:pPr>
    </w:lvl>
    <w:lvl w:ilvl="4" w:tplc="04190019" w:tentative="1">
      <w:start w:val="1"/>
      <w:numFmt w:val="lowerLetter"/>
      <w:lvlText w:val="%5."/>
      <w:lvlJc w:val="left"/>
      <w:pPr>
        <w:ind w:left="4439" w:hanging="360"/>
      </w:pPr>
    </w:lvl>
    <w:lvl w:ilvl="5" w:tplc="0419001B" w:tentative="1">
      <w:start w:val="1"/>
      <w:numFmt w:val="lowerRoman"/>
      <w:lvlText w:val="%6."/>
      <w:lvlJc w:val="right"/>
      <w:pPr>
        <w:ind w:left="5159" w:hanging="180"/>
      </w:pPr>
    </w:lvl>
    <w:lvl w:ilvl="6" w:tplc="0419000F" w:tentative="1">
      <w:start w:val="1"/>
      <w:numFmt w:val="decimal"/>
      <w:lvlText w:val="%7."/>
      <w:lvlJc w:val="left"/>
      <w:pPr>
        <w:ind w:left="5879" w:hanging="360"/>
      </w:pPr>
    </w:lvl>
    <w:lvl w:ilvl="7" w:tplc="04190019" w:tentative="1">
      <w:start w:val="1"/>
      <w:numFmt w:val="lowerLetter"/>
      <w:lvlText w:val="%8."/>
      <w:lvlJc w:val="left"/>
      <w:pPr>
        <w:ind w:left="6599" w:hanging="360"/>
      </w:pPr>
    </w:lvl>
    <w:lvl w:ilvl="8" w:tplc="0419001B" w:tentative="1">
      <w:start w:val="1"/>
      <w:numFmt w:val="lowerRoman"/>
      <w:lvlText w:val="%9."/>
      <w:lvlJc w:val="right"/>
      <w:pPr>
        <w:ind w:left="7319" w:hanging="180"/>
      </w:pPr>
    </w:lvl>
  </w:abstractNum>
  <w:abstractNum w:abstractNumId="41" w15:restartNumberingAfterBreak="0">
    <w:nsid w:val="69D31D9D"/>
    <w:multiLevelType w:val="hybridMultilevel"/>
    <w:tmpl w:val="0094A296"/>
    <w:lvl w:ilvl="0" w:tplc="0419000F">
      <w:start w:val="5"/>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15:restartNumberingAfterBreak="0">
    <w:nsid w:val="6B6434F4"/>
    <w:multiLevelType w:val="multilevel"/>
    <w:tmpl w:val="716EE922"/>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6E7F47F7"/>
    <w:multiLevelType w:val="multilevel"/>
    <w:tmpl w:val="CF0ED23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color w:val="auto"/>
      </w:rPr>
    </w:lvl>
    <w:lvl w:ilvl="2">
      <w:start w:val="1"/>
      <w:numFmt w:val="decimal"/>
      <w:lvlText w:val="%1.%2.%3."/>
      <w:lvlJc w:val="left"/>
      <w:pPr>
        <w:ind w:left="1713"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15:restartNumberingAfterBreak="0">
    <w:nsid w:val="703E423F"/>
    <w:multiLevelType w:val="multilevel"/>
    <w:tmpl w:val="F020A9CC"/>
    <w:lvl w:ilvl="0">
      <w:start w:val="1"/>
      <w:numFmt w:val="decimal"/>
      <w:lvlText w:val="%1."/>
      <w:lvlJc w:val="left"/>
      <w:pPr>
        <w:ind w:left="927" w:hanging="360"/>
      </w:pPr>
      <w:rPr>
        <w:rFonts w:hint="default"/>
      </w:rPr>
    </w:lvl>
    <w:lvl w:ilvl="1">
      <w:start w:val="1"/>
      <w:numFmt w:val="decimal"/>
      <w:isLgl/>
      <w:lvlText w:val="%1.%2."/>
      <w:lvlJc w:val="left"/>
      <w:pPr>
        <w:ind w:left="1077" w:hanging="51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5" w15:restartNumberingAfterBreak="0">
    <w:nsid w:val="70AA7AD0"/>
    <w:multiLevelType w:val="hybridMultilevel"/>
    <w:tmpl w:val="EA927C26"/>
    <w:lvl w:ilvl="0" w:tplc="CB421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6B558EA"/>
    <w:multiLevelType w:val="hybridMultilevel"/>
    <w:tmpl w:val="842616CA"/>
    <w:lvl w:ilvl="0" w:tplc="215040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7B925DAC"/>
    <w:multiLevelType w:val="multilevel"/>
    <w:tmpl w:val="9086E6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9"/>
  </w:num>
  <w:num w:numId="3">
    <w:abstractNumId w:val="26"/>
  </w:num>
  <w:num w:numId="4">
    <w:abstractNumId w:val="36"/>
  </w:num>
  <w:num w:numId="5">
    <w:abstractNumId w:val="23"/>
  </w:num>
  <w:num w:numId="6">
    <w:abstractNumId w:val="46"/>
  </w:num>
  <w:num w:numId="7">
    <w:abstractNumId w:val="3"/>
  </w:num>
  <w:num w:numId="8">
    <w:abstractNumId w:val="28"/>
  </w:num>
  <w:num w:numId="9">
    <w:abstractNumId w:val="40"/>
  </w:num>
  <w:num w:numId="10">
    <w:abstractNumId w:val="20"/>
  </w:num>
  <w:num w:numId="11">
    <w:abstractNumId w:val="31"/>
  </w:num>
  <w:num w:numId="12">
    <w:abstractNumId w:val="17"/>
  </w:num>
  <w:num w:numId="13">
    <w:abstractNumId w:val="16"/>
  </w:num>
  <w:num w:numId="14">
    <w:abstractNumId w:val="34"/>
  </w:num>
  <w:num w:numId="15">
    <w:abstractNumId w:val="9"/>
  </w:num>
  <w:num w:numId="16">
    <w:abstractNumId w:val="43"/>
  </w:num>
  <w:num w:numId="17">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47"/>
  </w:num>
  <w:num w:numId="21">
    <w:abstractNumId w:val="0"/>
  </w:num>
  <w:num w:numId="22">
    <w:abstractNumId w:val="13"/>
  </w:num>
  <w:num w:numId="23">
    <w:abstractNumId w:val="39"/>
  </w:num>
  <w:num w:numId="24">
    <w:abstractNumId w:val="45"/>
  </w:num>
  <w:num w:numId="25">
    <w:abstractNumId w:val="7"/>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0"/>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35"/>
  </w:num>
  <w:num w:numId="33">
    <w:abstractNumId w:val="8"/>
  </w:num>
  <w:num w:numId="34">
    <w:abstractNumId w:val="27"/>
  </w:num>
  <w:num w:numId="35">
    <w:abstractNumId w:val="22"/>
  </w:num>
  <w:num w:numId="36">
    <w:abstractNumId w:val="2"/>
  </w:num>
  <w:num w:numId="37">
    <w:abstractNumId w:val="44"/>
  </w:num>
  <w:num w:numId="38">
    <w:abstractNumId w:val="25"/>
  </w:num>
  <w:num w:numId="39">
    <w:abstractNumId w:val="42"/>
  </w:num>
  <w:num w:numId="40">
    <w:abstractNumId w:val="14"/>
  </w:num>
  <w:num w:numId="41">
    <w:abstractNumId w:val="11"/>
  </w:num>
  <w:num w:numId="42">
    <w:abstractNumId w:val="19"/>
  </w:num>
  <w:num w:numId="43">
    <w:abstractNumId w:val="41"/>
  </w:num>
  <w:num w:numId="44">
    <w:abstractNumId w:val="6"/>
  </w:num>
  <w:num w:numId="45">
    <w:abstractNumId w:val="15"/>
  </w:num>
  <w:num w:numId="46">
    <w:abstractNumId w:val="33"/>
  </w:num>
  <w:num w:numId="47">
    <w:abstractNumId w:val="32"/>
  </w:num>
  <w:num w:numId="48">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56E"/>
    <w:rsid w:val="00001464"/>
    <w:rsid w:val="00001E7D"/>
    <w:rsid w:val="00003E68"/>
    <w:rsid w:val="00004329"/>
    <w:rsid w:val="00005F7F"/>
    <w:rsid w:val="00006589"/>
    <w:rsid w:val="00006702"/>
    <w:rsid w:val="00007BAF"/>
    <w:rsid w:val="00010B13"/>
    <w:rsid w:val="00011300"/>
    <w:rsid w:val="0001266B"/>
    <w:rsid w:val="00013860"/>
    <w:rsid w:val="00015C7D"/>
    <w:rsid w:val="000178DC"/>
    <w:rsid w:val="0002161C"/>
    <w:rsid w:val="0002236A"/>
    <w:rsid w:val="00024908"/>
    <w:rsid w:val="00024E52"/>
    <w:rsid w:val="00027410"/>
    <w:rsid w:val="0003056A"/>
    <w:rsid w:val="00030B8C"/>
    <w:rsid w:val="000310ED"/>
    <w:rsid w:val="000348A4"/>
    <w:rsid w:val="00034D9A"/>
    <w:rsid w:val="00034EEB"/>
    <w:rsid w:val="0003511E"/>
    <w:rsid w:val="000368D1"/>
    <w:rsid w:val="0004037D"/>
    <w:rsid w:val="00040D48"/>
    <w:rsid w:val="000422A2"/>
    <w:rsid w:val="00042AE2"/>
    <w:rsid w:val="00042C13"/>
    <w:rsid w:val="0004417D"/>
    <w:rsid w:val="00045733"/>
    <w:rsid w:val="00045DBF"/>
    <w:rsid w:val="0004689D"/>
    <w:rsid w:val="000473FA"/>
    <w:rsid w:val="0004785A"/>
    <w:rsid w:val="0005201E"/>
    <w:rsid w:val="0005547E"/>
    <w:rsid w:val="000622BF"/>
    <w:rsid w:val="00063318"/>
    <w:rsid w:val="00063FBF"/>
    <w:rsid w:val="000649E2"/>
    <w:rsid w:val="000655EA"/>
    <w:rsid w:val="00065F7D"/>
    <w:rsid w:val="00065FF7"/>
    <w:rsid w:val="000704BD"/>
    <w:rsid w:val="00070D15"/>
    <w:rsid w:val="00072F77"/>
    <w:rsid w:val="00075985"/>
    <w:rsid w:val="0008301E"/>
    <w:rsid w:val="00085F98"/>
    <w:rsid w:val="0008704D"/>
    <w:rsid w:val="00087C3A"/>
    <w:rsid w:val="00092400"/>
    <w:rsid w:val="00092DDF"/>
    <w:rsid w:val="00093934"/>
    <w:rsid w:val="00094036"/>
    <w:rsid w:val="0009686F"/>
    <w:rsid w:val="000A07E7"/>
    <w:rsid w:val="000B19F0"/>
    <w:rsid w:val="000B2659"/>
    <w:rsid w:val="000B2A5D"/>
    <w:rsid w:val="000B4D48"/>
    <w:rsid w:val="000C4185"/>
    <w:rsid w:val="000C47E0"/>
    <w:rsid w:val="000C7A40"/>
    <w:rsid w:val="000D1C33"/>
    <w:rsid w:val="000D221D"/>
    <w:rsid w:val="000D2B33"/>
    <w:rsid w:val="000D2E16"/>
    <w:rsid w:val="000D357C"/>
    <w:rsid w:val="000D3D52"/>
    <w:rsid w:val="000D59FF"/>
    <w:rsid w:val="000D68D7"/>
    <w:rsid w:val="000E02F0"/>
    <w:rsid w:val="000E0D32"/>
    <w:rsid w:val="000E0DAE"/>
    <w:rsid w:val="000E0F54"/>
    <w:rsid w:val="000E18D9"/>
    <w:rsid w:val="000E3CCD"/>
    <w:rsid w:val="000E5DEE"/>
    <w:rsid w:val="000E60D0"/>
    <w:rsid w:val="000E66F2"/>
    <w:rsid w:val="000E70CE"/>
    <w:rsid w:val="000F2FE6"/>
    <w:rsid w:val="000F3289"/>
    <w:rsid w:val="000F32ED"/>
    <w:rsid w:val="000F452C"/>
    <w:rsid w:val="000F68D6"/>
    <w:rsid w:val="000F7A75"/>
    <w:rsid w:val="00100204"/>
    <w:rsid w:val="001014E3"/>
    <w:rsid w:val="00102A38"/>
    <w:rsid w:val="00102F1E"/>
    <w:rsid w:val="00105690"/>
    <w:rsid w:val="0010782D"/>
    <w:rsid w:val="0011031A"/>
    <w:rsid w:val="001119E2"/>
    <w:rsid w:val="00111CF7"/>
    <w:rsid w:val="0011296F"/>
    <w:rsid w:val="0011342C"/>
    <w:rsid w:val="0011491C"/>
    <w:rsid w:val="001155CF"/>
    <w:rsid w:val="001165E6"/>
    <w:rsid w:val="001167F0"/>
    <w:rsid w:val="00117AA4"/>
    <w:rsid w:val="00120CCD"/>
    <w:rsid w:val="00121668"/>
    <w:rsid w:val="00122835"/>
    <w:rsid w:val="0012285B"/>
    <w:rsid w:val="00124610"/>
    <w:rsid w:val="001255D6"/>
    <w:rsid w:val="00125EA3"/>
    <w:rsid w:val="00126B1E"/>
    <w:rsid w:val="00130038"/>
    <w:rsid w:val="00132A0B"/>
    <w:rsid w:val="00132BA9"/>
    <w:rsid w:val="00132FD7"/>
    <w:rsid w:val="00134A7B"/>
    <w:rsid w:val="001369CB"/>
    <w:rsid w:val="00136C00"/>
    <w:rsid w:val="00140DFA"/>
    <w:rsid w:val="0014257C"/>
    <w:rsid w:val="00143C37"/>
    <w:rsid w:val="00144243"/>
    <w:rsid w:val="00144E0B"/>
    <w:rsid w:val="0014700A"/>
    <w:rsid w:val="0015095E"/>
    <w:rsid w:val="00153C34"/>
    <w:rsid w:val="00154B15"/>
    <w:rsid w:val="0015580A"/>
    <w:rsid w:val="001560F8"/>
    <w:rsid w:val="001575CD"/>
    <w:rsid w:val="001575D5"/>
    <w:rsid w:val="001577CB"/>
    <w:rsid w:val="001611F1"/>
    <w:rsid w:val="0016157B"/>
    <w:rsid w:val="00167E11"/>
    <w:rsid w:val="001702CD"/>
    <w:rsid w:val="001705A3"/>
    <w:rsid w:val="00170932"/>
    <w:rsid w:val="00171372"/>
    <w:rsid w:val="0017207E"/>
    <w:rsid w:val="00174638"/>
    <w:rsid w:val="0017497C"/>
    <w:rsid w:val="00174DFA"/>
    <w:rsid w:val="0017643C"/>
    <w:rsid w:val="00176704"/>
    <w:rsid w:val="00180C7F"/>
    <w:rsid w:val="00182C03"/>
    <w:rsid w:val="0018337D"/>
    <w:rsid w:val="001841B6"/>
    <w:rsid w:val="00184A12"/>
    <w:rsid w:val="00184C49"/>
    <w:rsid w:val="00184CB4"/>
    <w:rsid w:val="00184E87"/>
    <w:rsid w:val="00186402"/>
    <w:rsid w:val="00186DBA"/>
    <w:rsid w:val="00190258"/>
    <w:rsid w:val="00191797"/>
    <w:rsid w:val="0019396E"/>
    <w:rsid w:val="00194FBC"/>
    <w:rsid w:val="00195579"/>
    <w:rsid w:val="00197A3F"/>
    <w:rsid w:val="00197E91"/>
    <w:rsid w:val="001A00C6"/>
    <w:rsid w:val="001A0F2A"/>
    <w:rsid w:val="001A1A85"/>
    <w:rsid w:val="001A49CF"/>
    <w:rsid w:val="001A4E52"/>
    <w:rsid w:val="001A5538"/>
    <w:rsid w:val="001B183B"/>
    <w:rsid w:val="001B3DDD"/>
    <w:rsid w:val="001B3E05"/>
    <w:rsid w:val="001B5C6B"/>
    <w:rsid w:val="001B657B"/>
    <w:rsid w:val="001B6E0D"/>
    <w:rsid w:val="001B7FAA"/>
    <w:rsid w:val="001C00DB"/>
    <w:rsid w:val="001C0510"/>
    <w:rsid w:val="001C14A7"/>
    <w:rsid w:val="001C3929"/>
    <w:rsid w:val="001C51A1"/>
    <w:rsid w:val="001D0C86"/>
    <w:rsid w:val="001D3829"/>
    <w:rsid w:val="001D4DA8"/>
    <w:rsid w:val="001E31AC"/>
    <w:rsid w:val="001E5BD8"/>
    <w:rsid w:val="001F0E14"/>
    <w:rsid w:val="001F1BBD"/>
    <w:rsid w:val="001F1DBF"/>
    <w:rsid w:val="001F2447"/>
    <w:rsid w:val="001F3233"/>
    <w:rsid w:val="001F54F8"/>
    <w:rsid w:val="001F5EF2"/>
    <w:rsid w:val="002006DE"/>
    <w:rsid w:val="00201A51"/>
    <w:rsid w:val="00201EAA"/>
    <w:rsid w:val="00203EE5"/>
    <w:rsid w:val="0020405B"/>
    <w:rsid w:val="002065F9"/>
    <w:rsid w:val="00206DEF"/>
    <w:rsid w:val="002073CB"/>
    <w:rsid w:val="00207510"/>
    <w:rsid w:val="0021137A"/>
    <w:rsid w:val="00211992"/>
    <w:rsid w:val="00212A6D"/>
    <w:rsid w:val="0021632B"/>
    <w:rsid w:val="00216F59"/>
    <w:rsid w:val="002177EA"/>
    <w:rsid w:val="0022109D"/>
    <w:rsid w:val="00223A86"/>
    <w:rsid w:val="00224BD3"/>
    <w:rsid w:val="0022548A"/>
    <w:rsid w:val="00226015"/>
    <w:rsid w:val="00226EAC"/>
    <w:rsid w:val="0023079C"/>
    <w:rsid w:val="00231065"/>
    <w:rsid w:val="00231D95"/>
    <w:rsid w:val="00232E98"/>
    <w:rsid w:val="00233609"/>
    <w:rsid w:val="002355BD"/>
    <w:rsid w:val="0023781A"/>
    <w:rsid w:val="002423D3"/>
    <w:rsid w:val="002458B3"/>
    <w:rsid w:val="00245C96"/>
    <w:rsid w:val="00246DF5"/>
    <w:rsid w:val="00251893"/>
    <w:rsid w:val="00251942"/>
    <w:rsid w:val="0025540C"/>
    <w:rsid w:val="00255DFD"/>
    <w:rsid w:val="0025668A"/>
    <w:rsid w:val="0026121B"/>
    <w:rsid w:val="00263BA9"/>
    <w:rsid w:val="0026547C"/>
    <w:rsid w:val="002656CA"/>
    <w:rsid w:val="00273919"/>
    <w:rsid w:val="0027402E"/>
    <w:rsid w:val="00277AA0"/>
    <w:rsid w:val="002807A3"/>
    <w:rsid w:val="00280D95"/>
    <w:rsid w:val="002842EF"/>
    <w:rsid w:val="00285D6E"/>
    <w:rsid w:val="002908FF"/>
    <w:rsid w:val="00290F04"/>
    <w:rsid w:val="00294788"/>
    <w:rsid w:val="00294FA7"/>
    <w:rsid w:val="002954FF"/>
    <w:rsid w:val="002A0C08"/>
    <w:rsid w:val="002A1B3A"/>
    <w:rsid w:val="002A35AA"/>
    <w:rsid w:val="002B02B3"/>
    <w:rsid w:val="002B0AA4"/>
    <w:rsid w:val="002B1F88"/>
    <w:rsid w:val="002B2FD0"/>
    <w:rsid w:val="002B670F"/>
    <w:rsid w:val="002B70A7"/>
    <w:rsid w:val="002C1C98"/>
    <w:rsid w:val="002C41A7"/>
    <w:rsid w:val="002C7642"/>
    <w:rsid w:val="002D0F79"/>
    <w:rsid w:val="002D4253"/>
    <w:rsid w:val="002D4473"/>
    <w:rsid w:val="002D481A"/>
    <w:rsid w:val="002D767C"/>
    <w:rsid w:val="002E081B"/>
    <w:rsid w:val="002E0FD6"/>
    <w:rsid w:val="002E1662"/>
    <w:rsid w:val="002E1D5A"/>
    <w:rsid w:val="002E272A"/>
    <w:rsid w:val="002E4118"/>
    <w:rsid w:val="002E44EB"/>
    <w:rsid w:val="002E563C"/>
    <w:rsid w:val="002E57E3"/>
    <w:rsid w:val="002E620D"/>
    <w:rsid w:val="002F0C2E"/>
    <w:rsid w:val="002F2AC2"/>
    <w:rsid w:val="002F36FD"/>
    <w:rsid w:val="002F6062"/>
    <w:rsid w:val="002F7EFD"/>
    <w:rsid w:val="0030137C"/>
    <w:rsid w:val="00302275"/>
    <w:rsid w:val="00302ABF"/>
    <w:rsid w:val="00304E55"/>
    <w:rsid w:val="003073E1"/>
    <w:rsid w:val="00310098"/>
    <w:rsid w:val="00311015"/>
    <w:rsid w:val="00312B5E"/>
    <w:rsid w:val="00312E6C"/>
    <w:rsid w:val="003201F5"/>
    <w:rsid w:val="00321345"/>
    <w:rsid w:val="0032236B"/>
    <w:rsid w:val="00322D9C"/>
    <w:rsid w:val="00326C56"/>
    <w:rsid w:val="003310F0"/>
    <w:rsid w:val="00331A71"/>
    <w:rsid w:val="00332B89"/>
    <w:rsid w:val="00333A4F"/>
    <w:rsid w:val="00333CE0"/>
    <w:rsid w:val="00333D81"/>
    <w:rsid w:val="0033756E"/>
    <w:rsid w:val="003408D9"/>
    <w:rsid w:val="00341F36"/>
    <w:rsid w:val="003430FC"/>
    <w:rsid w:val="00345E1F"/>
    <w:rsid w:val="00350958"/>
    <w:rsid w:val="003513FA"/>
    <w:rsid w:val="0035306F"/>
    <w:rsid w:val="00353EA6"/>
    <w:rsid w:val="003543D1"/>
    <w:rsid w:val="00354951"/>
    <w:rsid w:val="0035679C"/>
    <w:rsid w:val="00356CAA"/>
    <w:rsid w:val="00357CBE"/>
    <w:rsid w:val="00361ACD"/>
    <w:rsid w:val="003622FC"/>
    <w:rsid w:val="00365D1A"/>
    <w:rsid w:val="00366BBA"/>
    <w:rsid w:val="00366FFB"/>
    <w:rsid w:val="003769AE"/>
    <w:rsid w:val="00376A73"/>
    <w:rsid w:val="00376F8F"/>
    <w:rsid w:val="00377D59"/>
    <w:rsid w:val="00377DEE"/>
    <w:rsid w:val="003825CE"/>
    <w:rsid w:val="00385EA1"/>
    <w:rsid w:val="00386657"/>
    <w:rsid w:val="00394674"/>
    <w:rsid w:val="003948E7"/>
    <w:rsid w:val="00395303"/>
    <w:rsid w:val="00395515"/>
    <w:rsid w:val="003A3A37"/>
    <w:rsid w:val="003A4304"/>
    <w:rsid w:val="003A7836"/>
    <w:rsid w:val="003B147C"/>
    <w:rsid w:val="003B2B08"/>
    <w:rsid w:val="003B5455"/>
    <w:rsid w:val="003B573D"/>
    <w:rsid w:val="003B6C2B"/>
    <w:rsid w:val="003C07F4"/>
    <w:rsid w:val="003C091C"/>
    <w:rsid w:val="003C3F60"/>
    <w:rsid w:val="003C4A9A"/>
    <w:rsid w:val="003C6F68"/>
    <w:rsid w:val="003D02B7"/>
    <w:rsid w:val="003D0C41"/>
    <w:rsid w:val="003D47F5"/>
    <w:rsid w:val="003D4A2B"/>
    <w:rsid w:val="003D56C0"/>
    <w:rsid w:val="003E00B3"/>
    <w:rsid w:val="003E187C"/>
    <w:rsid w:val="003E1A2C"/>
    <w:rsid w:val="003E2641"/>
    <w:rsid w:val="003E6D2B"/>
    <w:rsid w:val="003E6F3D"/>
    <w:rsid w:val="003E73C7"/>
    <w:rsid w:val="003E7C54"/>
    <w:rsid w:val="003F0246"/>
    <w:rsid w:val="003F03A4"/>
    <w:rsid w:val="003F0729"/>
    <w:rsid w:val="003F15D0"/>
    <w:rsid w:val="003F1C36"/>
    <w:rsid w:val="003F2C2C"/>
    <w:rsid w:val="003F2FFE"/>
    <w:rsid w:val="003F38D7"/>
    <w:rsid w:val="003F3C89"/>
    <w:rsid w:val="003F4062"/>
    <w:rsid w:val="003F5CF2"/>
    <w:rsid w:val="003F5F7A"/>
    <w:rsid w:val="003F603D"/>
    <w:rsid w:val="004004F1"/>
    <w:rsid w:val="0040181F"/>
    <w:rsid w:val="00401C92"/>
    <w:rsid w:val="004025FA"/>
    <w:rsid w:val="00402C3B"/>
    <w:rsid w:val="0040353C"/>
    <w:rsid w:val="00403D10"/>
    <w:rsid w:val="00404EE5"/>
    <w:rsid w:val="004051AA"/>
    <w:rsid w:val="0040674B"/>
    <w:rsid w:val="0040711A"/>
    <w:rsid w:val="00407C07"/>
    <w:rsid w:val="00410305"/>
    <w:rsid w:val="00410CB1"/>
    <w:rsid w:val="0041496C"/>
    <w:rsid w:val="00416313"/>
    <w:rsid w:val="0042179E"/>
    <w:rsid w:val="00421F98"/>
    <w:rsid w:val="00422796"/>
    <w:rsid w:val="00424004"/>
    <w:rsid w:val="00425363"/>
    <w:rsid w:val="004259D4"/>
    <w:rsid w:val="00426D59"/>
    <w:rsid w:val="00426FFA"/>
    <w:rsid w:val="00427A39"/>
    <w:rsid w:val="00430B6B"/>
    <w:rsid w:val="004312E5"/>
    <w:rsid w:val="00433AA2"/>
    <w:rsid w:val="0043735C"/>
    <w:rsid w:val="00440AEA"/>
    <w:rsid w:val="004419F9"/>
    <w:rsid w:val="00442808"/>
    <w:rsid w:val="004446BE"/>
    <w:rsid w:val="00444DD7"/>
    <w:rsid w:val="00445345"/>
    <w:rsid w:val="004476D7"/>
    <w:rsid w:val="004478FB"/>
    <w:rsid w:val="00452522"/>
    <w:rsid w:val="0045631F"/>
    <w:rsid w:val="00456C89"/>
    <w:rsid w:val="004625D7"/>
    <w:rsid w:val="004634AE"/>
    <w:rsid w:val="00463E04"/>
    <w:rsid w:val="0046455A"/>
    <w:rsid w:val="0046750D"/>
    <w:rsid w:val="00474780"/>
    <w:rsid w:val="004838A7"/>
    <w:rsid w:val="00486956"/>
    <w:rsid w:val="0049081C"/>
    <w:rsid w:val="004912F3"/>
    <w:rsid w:val="00492913"/>
    <w:rsid w:val="004938CA"/>
    <w:rsid w:val="00493CA2"/>
    <w:rsid w:val="00493CEF"/>
    <w:rsid w:val="00494F85"/>
    <w:rsid w:val="00495063"/>
    <w:rsid w:val="004954B5"/>
    <w:rsid w:val="00495EB2"/>
    <w:rsid w:val="00497DCF"/>
    <w:rsid w:val="004A1C6A"/>
    <w:rsid w:val="004A23B6"/>
    <w:rsid w:val="004A34C3"/>
    <w:rsid w:val="004A47B2"/>
    <w:rsid w:val="004B13F8"/>
    <w:rsid w:val="004B1C81"/>
    <w:rsid w:val="004B2BBA"/>
    <w:rsid w:val="004B4032"/>
    <w:rsid w:val="004B68DC"/>
    <w:rsid w:val="004C2D1D"/>
    <w:rsid w:val="004C35B3"/>
    <w:rsid w:val="004C3B8C"/>
    <w:rsid w:val="004C7845"/>
    <w:rsid w:val="004C7DA3"/>
    <w:rsid w:val="004D0635"/>
    <w:rsid w:val="004D2599"/>
    <w:rsid w:val="004D3A4C"/>
    <w:rsid w:val="004D46EF"/>
    <w:rsid w:val="004D5EC2"/>
    <w:rsid w:val="004D6A26"/>
    <w:rsid w:val="004D784F"/>
    <w:rsid w:val="004E0351"/>
    <w:rsid w:val="004E1626"/>
    <w:rsid w:val="004E1672"/>
    <w:rsid w:val="004E2B82"/>
    <w:rsid w:val="004E3005"/>
    <w:rsid w:val="004E3144"/>
    <w:rsid w:val="004E6210"/>
    <w:rsid w:val="004F0A15"/>
    <w:rsid w:val="004F2273"/>
    <w:rsid w:val="004F2379"/>
    <w:rsid w:val="004F265F"/>
    <w:rsid w:val="004F2F5D"/>
    <w:rsid w:val="004F3A19"/>
    <w:rsid w:val="004F441D"/>
    <w:rsid w:val="004F77E6"/>
    <w:rsid w:val="005019B0"/>
    <w:rsid w:val="00502418"/>
    <w:rsid w:val="005024C2"/>
    <w:rsid w:val="005032DA"/>
    <w:rsid w:val="00503B2C"/>
    <w:rsid w:val="00507BB8"/>
    <w:rsid w:val="005143AE"/>
    <w:rsid w:val="00514B8B"/>
    <w:rsid w:val="00516D13"/>
    <w:rsid w:val="0051785D"/>
    <w:rsid w:val="00517AE9"/>
    <w:rsid w:val="005207EA"/>
    <w:rsid w:val="00522F01"/>
    <w:rsid w:val="00531206"/>
    <w:rsid w:val="005325A7"/>
    <w:rsid w:val="005336A9"/>
    <w:rsid w:val="00534B07"/>
    <w:rsid w:val="00535E30"/>
    <w:rsid w:val="005372EB"/>
    <w:rsid w:val="00537B46"/>
    <w:rsid w:val="0054397C"/>
    <w:rsid w:val="00543FEF"/>
    <w:rsid w:val="005449CA"/>
    <w:rsid w:val="0054584D"/>
    <w:rsid w:val="00547466"/>
    <w:rsid w:val="00547473"/>
    <w:rsid w:val="0055274B"/>
    <w:rsid w:val="005573C0"/>
    <w:rsid w:val="00557AED"/>
    <w:rsid w:val="00561872"/>
    <w:rsid w:val="0056251B"/>
    <w:rsid w:val="00563CBE"/>
    <w:rsid w:val="00564177"/>
    <w:rsid w:val="0056509E"/>
    <w:rsid w:val="0057007C"/>
    <w:rsid w:val="00574620"/>
    <w:rsid w:val="005746FB"/>
    <w:rsid w:val="00576A7E"/>
    <w:rsid w:val="00577CB2"/>
    <w:rsid w:val="0058330C"/>
    <w:rsid w:val="005845A8"/>
    <w:rsid w:val="00585AE3"/>
    <w:rsid w:val="00590A13"/>
    <w:rsid w:val="005930F0"/>
    <w:rsid w:val="00594799"/>
    <w:rsid w:val="00594FF0"/>
    <w:rsid w:val="005959EA"/>
    <w:rsid w:val="00595AF9"/>
    <w:rsid w:val="00596D86"/>
    <w:rsid w:val="005A17C0"/>
    <w:rsid w:val="005A4EE1"/>
    <w:rsid w:val="005A5A49"/>
    <w:rsid w:val="005A7662"/>
    <w:rsid w:val="005B39F1"/>
    <w:rsid w:val="005B3D59"/>
    <w:rsid w:val="005B4458"/>
    <w:rsid w:val="005B4930"/>
    <w:rsid w:val="005B7F18"/>
    <w:rsid w:val="005C450B"/>
    <w:rsid w:val="005C5D0C"/>
    <w:rsid w:val="005C5EC3"/>
    <w:rsid w:val="005C638C"/>
    <w:rsid w:val="005C7F41"/>
    <w:rsid w:val="005D0936"/>
    <w:rsid w:val="005D20C7"/>
    <w:rsid w:val="005D43B8"/>
    <w:rsid w:val="005D53EF"/>
    <w:rsid w:val="005D6AEE"/>
    <w:rsid w:val="005D7605"/>
    <w:rsid w:val="005D7BE9"/>
    <w:rsid w:val="005D7ED2"/>
    <w:rsid w:val="005D7F52"/>
    <w:rsid w:val="005E074E"/>
    <w:rsid w:val="005E07A0"/>
    <w:rsid w:val="005E1E0A"/>
    <w:rsid w:val="005E1F56"/>
    <w:rsid w:val="005E225D"/>
    <w:rsid w:val="005E31F7"/>
    <w:rsid w:val="005E4C04"/>
    <w:rsid w:val="005E78D5"/>
    <w:rsid w:val="005F22E1"/>
    <w:rsid w:val="005F38A0"/>
    <w:rsid w:val="005F3A52"/>
    <w:rsid w:val="005F7F85"/>
    <w:rsid w:val="00600CC5"/>
    <w:rsid w:val="00603714"/>
    <w:rsid w:val="006104AE"/>
    <w:rsid w:val="0061282E"/>
    <w:rsid w:val="0061328F"/>
    <w:rsid w:val="006132A6"/>
    <w:rsid w:val="00614F7B"/>
    <w:rsid w:val="0061505E"/>
    <w:rsid w:val="006168FD"/>
    <w:rsid w:val="00616D87"/>
    <w:rsid w:val="006208D4"/>
    <w:rsid w:val="00620B78"/>
    <w:rsid w:val="00623FF0"/>
    <w:rsid w:val="0062432F"/>
    <w:rsid w:val="0062475E"/>
    <w:rsid w:val="006300EB"/>
    <w:rsid w:val="0063081B"/>
    <w:rsid w:val="00632E70"/>
    <w:rsid w:val="00634845"/>
    <w:rsid w:val="00634E74"/>
    <w:rsid w:val="0063793E"/>
    <w:rsid w:val="00640112"/>
    <w:rsid w:val="00640547"/>
    <w:rsid w:val="0064303B"/>
    <w:rsid w:val="00645AE3"/>
    <w:rsid w:val="00646A4C"/>
    <w:rsid w:val="00647A22"/>
    <w:rsid w:val="006504F1"/>
    <w:rsid w:val="00651188"/>
    <w:rsid w:val="00653489"/>
    <w:rsid w:val="00653BE4"/>
    <w:rsid w:val="00654839"/>
    <w:rsid w:val="00655379"/>
    <w:rsid w:val="00656A78"/>
    <w:rsid w:val="00657D28"/>
    <w:rsid w:val="006607C6"/>
    <w:rsid w:val="00661D21"/>
    <w:rsid w:val="006639F4"/>
    <w:rsid w:val="006651E2"/>
    <w:rsid w:val="00670477"/>
    <w:rsid w:val="00671C53"/>
    <w:rsid w:val="00673C91"/>
    <w:rsid w:val="006820AF"/>
    <w:rsid w:val="006823D0"/>
    <w:rsid w:val="00683401"/>
    <w:rsid w:val="00684C81"/>
    <w:rsid w:val="00684DFA"/>
    <w:rsid w:val="00685E85"/>
    <w:rsid w:val="00687AE5"/>
    <w:rsid w:val="006904F2"/>
    <w:rsid w:val="006916BF"/>
    <w:rsid w:val="00691734"/>
    <w:rsid w:val="00694205"/>
    <w:rsid w:val="006955D2"/>
    <w:rsid w:val="0069640D"/>
    <w:rsid w:val="00697266"/>
    <w:rsid w:val="006A0599"/>
    <w:rsid w:val="006A24C6"/>
    <w:rsid w:val="006A25D9"/>
    <w:rsid w:val="006A261F"/>
    <w:rsid w:val="006A7161"/>
    <w:rsid w:val="006B1CF4"/>
    <w:rsid w:val="006B2A3F"/>
    <w:rsid w:val="006B5351"/>
    <w:rsid w:val="006B6079"/>
    <w:rsid w:val="006C13C1"/>
    <w:rsid w:val="006C1E21"/>
    <w:rsid w:val="006C26C2"/>
    <w:rsid w:val="006C2CC4"/>
    <w:rsid w:val="006C2FE5"/>
    <w:rsid w:val="006C3EDD"/>
    <w:rsid w:val="006C59A4"/>
    <w:rsid w:val="006D0A54"/>
    <w:rsid w:val="006D104E"/>
    <w:rsid w:val="006D1740"/>
    <w:rsid w:val="006D1D85"/>
    <w:rsid w:val="006D26C3"/>
    <w:rsid w:val="006D2A9D"/>
    <w:rsid w:val="006D32E1"/>
    <w:rsid w:val="006D36D7"/>
    <w:rsid w:val="006D7BE1"/>
    <w:rsid w:val="006E33C3"/>
    <w:rsid w:val="006E3AA7"/>
    <w:rsid w:val="006E4500"/>
    <w:rsid w:val="006E45D1"/>
    <w:rsid w:val="006E49E1"/>
    <w:rsid w:val="006E6431"/>
    <w:rsid w:val="006E6E3F"/>
    <w:rsid w:val="006F25CB"/>
    <w:rsid w:val="006F31B9"/>
    <w:rsid w:val="006F34F7"/>
    <w:rsid w:val="006F493D"/>
    <w:rsid w:val="006F497A"/>
    <w:rsid w:val="006F58AC"/>
    <w:rsid w:val="006F6B7B"/>
    <w:rsid w:val="007010F0"/>
    <w:rsid w:val="00703249"/>
    <w:rsid w:val="00703471"/>
    <w:rsid w:val="007107B5"/>
    <w:rsid w:val="00714B86"/>
    <w:rsid w:val="0071723F"/>
    <w:rsid w:val="0071743B"/>
    <w:rsid w:val="007211E4"/>
    <w:rsid w:val="00723A82"/>
    <w:rsid w:val="007240DF"/>
    <w:rsid w:val="00724663"/>
    <w:rsid w:val="007265A1"/>
    <w:rsid w:val="00726764"/>
    <w:rsid w:val="007305F4"/>
    <w:rsid w:val="007314C7"/>
    <w:rsid w:val="00731E23"/>
    <w:rsid w:val="0073761F"/>
    <w:rsid w:val="00741CA7"/>
    <w:rsid w:val="0074688B"/>
    <w:rsid w:val="0074742F"/>
    <w:rsid w:val="00747E9D"/>
    <w:rsid w:val="00747F0D"/>
    <w:rsid w:val="0075395E"/>
    <w:rsid w:val="007539CD"/>
    <w:rsid w:val="00753FC9"/>
    <w:rsid w:val="00754385"/>
    <w:rsid w:val="00755020"/>
    <w:rsid w:val="007560EB"/>
    <w:rsid w:val="007613F7"/>
    <w:rsid w:val="0076304D"/>
    <w:rsid w:val="00764E0B"/>
    <w:rsid w:val="00765A26"/>
    <w:rsid w:val="00766614"/>
    <w:rsid w:val="00767853"/>
    <w:rsid w:val="007710EA"/>
    <w:rsid w:val="00772B04"/>
    <w:rsid w:val="007771CA"/>
    <w:rsid w:val="00780DF6"/>
    <w:rsid w:val="007833BD"/>
    <w:rsid w:val="00786354"/>
    <w:rsid w:val="00790124"/>
    <w:rsid w:val="00790F74"/>
    <w:rsid w:val="007933AE"/>
    <w:rsid w:val="0079612F"/>
    <w:rsid w:val="00796137"/>
    <w:rsid w:val="00796468"/>
    <w:rsid w:val="007A15DB"/>
    <w:rsid w:val="007A200A"/>
    <w:rsid w:val="007A3519"/>
    <w:rsid w:val="007A5579"/>
    <w:rsid w:val="007A64FC"/>
    <w:rsid w:val="007B13E9"/>
    <w:rsid w:val="007B155C"/>
    <w:rsid w:val="007B3DB0"/>
    <w:rsid w:val="007B43B6"/>
    <w:rsid w:val="007B61C5"/>
    <w:rsid w:val="007B638C"/>
    <w:rsid w:val="007B7271"/>
    <w:rsid w:val="007C0E65"/>
    <w:rsid w:val="007C2205"/>
    <w:rsid w:val="007C45D6"/>
    <w:rsid w:val="007C50D0"/>
    <w:rsid w:val="007D038D"/>
    <w:rsid w:val="007D19F6"/>
    <w:rsid w:val="007D23F5"/>
    <w:rsid w:val="007D6108"/>
    <w:rsid w:val="007D6494"/>
    <w:rsid w:val="007D70B5"/>
    <w:rsid w:val="007E16FE"/>
    <w:rsid w:val="007E1B84"/>
    <w:rsid w:val="007E1E85"/>
    <w:rsid w:val="007E2154"/>
    <w:rsid w:val="007E38DC"/>
    <w:rsid w:val="007E430E"/>
    <w:rsid w:val="007E4B86"/>
    <w:rsid w:val="007E5242"/>
    <w:rsid w:val="007E773B"/>
    <w:rsid w:val="007E7E02"/>
    <w:rsid w:val="007F3487"/>
    <w:rsid w:val="007F5211"/>
    <w:rsid w:val="007F5B58"/>
    <w:rsid w:val="007F6008"/>
    <w:rsid w:val="007F6FC9"/>
    <w:rsid w:val="00807675"/>
    <w:rsid w:val="008078CE"/>
    <w:rsid w:val="00807B46"/>
    <w:rsid w:val="00807F5A"/>
    <w:rsid w:val="00811A7D"/>
    <w:rsid w:val="0081391F"/>
    <w:rsid w:val="00813B58"/>
    <w:rsid w:val="0081530E"/>
    <w:rsid w:val="008154AF"/>
    <w:rsid w:val="00815B0F"/>
    <w:rsid w:val="00815F2E"/>
    <w:rsid w:val="0081655F"/>
    <w:rsid w:val="0082144B"/>
    <w:rsid w:val="00822EB0"/>
    <w:rsid w:val="008274CB"/>
    <w:rsid w:val="00827FEC"/>
    <w:rsid w:val="008308C9"/>
    <w:rsid w:val="00832043"/>
    <w:rsid w:val="00832CFD"/>
    <w:rsid w:val="00832E4A"/>
    <w:rsid w:val="00834388"/>
    <w:rsid w:val="008349DD"/>
    <w:rsid w:val="008440ED"/>
    <w:rsid w:val="0084553F"/>
    <w:rsid w:val="00846B35"/>
    <w:rsid w:val="00852102"/>
    <w:rsid w:val="0085242C"/>
    <w:rsid w:val="0085244A"/>
    <w:rsid w:val="00852692"/>
    <w:rsid w:val="00854F5C"/>
    <w:rsid w:val="0085503D"/>
    <w:rsid w:val="0086038C"/>
    <w:rsid w:val="00862BB1"/>
    <w:rsid w:val="00862E6E"/>
    <w:rsid w:val="00863226"/>
    <w:rsid w:val="0086557C"/>
    <w:rsid w:val="00865F3D"/>
    <w:rsid w:val="00867924"/>
    <w:rsid w:val="00871319"/>
    <w:rsid w:val="00872669"/>
    <w:rsid w:val="0087548E"/>
    <w:rsid w:val="0088250A"/>
    <w:rsid w:val="0088275A"/>
    <w:rsid w:val="008828EF"/>
    <w:rsid w:val="00891486"/>
    <w:rsid w:val="00893E59"/>
    <w:rsid w:val="00893F42"/>
    <w:rsid w:val="00894AD0"/>
    <w:rsid w:val="00895875"/>
    <w:rsid w:val="00895B7C"/>
    <w:rsid w:val="00896646"/>
    <w:rsid w:val="00896B92"/>
    <w:rsid w:val="008A0888"/>
    <w:rsid w:val="008A2894"/>
    <w:rsid w:val="008A2901"/>
    <w:rsid w:val="008A4931"/>
    <w:rsid w:val="008A4CAC"/>
    <w:rsid w:val="008A7074"/>
    <w:rsid w:val="008A7364"/>
    <w:rsid w:val="008A7FCD"/>
    <w:rsid w:val="008B0075"/>
    <w:rsid w:val="008B216D"/>
    <w:rsid w:val="008B4638"/>
    <w:rsid w:val="008C127E"/>
    <w:rsid w:val="008C319E"/>
    <w:rsid w:val="008C3E2F"/>
    <w:rsid w:val="008C5AEF"/>
    <w:rsid w:val="008C67BF"/>
    <w:rsid w:val="008C72FD"/>
    <w:rsid w:val="008C7912"/>
    <w:rsid w:val="008C7B08"/>
    <w:rsid w:val="008C7B8B"/>
    <w:rsid w:val="008D0608"/>
    <w:rsid w:val="008D1719"/>
    <w:rsid w:val="008D2212"/>
    <w:rsid w:val="008D3A25"/>
    <w:rsid w:val="008D4878"/>
    <w:rsid w:val="008D5C6C"/>
    <w:rsid w:val="008D7177"/>
    <w:rsid w:val="008D78F2"/>
    <w:rsid w:val="008E1A47"/>
    <w:rsid w:val="008E26BA"/>
    <w:rsid w:val="008E3C88"/>
    <w:rsid w:val="008E40E9"/>
    <w:rsid w:val="008E4172"/>
    <w:rsid w:val="008E6F44"/>
    <w:rsid w:val="008E7929"/>
    <w:rsid w:val="008F0C47"/>
    <w:rsid w:val="008F31D8"/>
    <w:rsid w:val="008F4293"/>
    <w:rsid w:val="008F4D6B"/>
    <w:rsid w:val="009016E2"/>
    <w:rsid w:val="0090548D"/>
    <w:rsid w:val="0090575B"/>
    <w:rsid w:val="00907CB1"/>
    <w:rsid w:val="009114DC"/>
    <w:rsid w:val="0091682E"/>
    <w:rsid w:val="00916E7E"/>
    <w:rsid w:val="00920AE0"/>
    <w:rsid w:val="0092321E"/>
    <w:rsid w:val="00926759"/>
    <w:rsid w:val="00926C46"/>
    <w:rsid w:val="0092730D"/>
    <w:rsid w:val="00933F35"/>
    <w:rsid w:val="00934EA6"/>
    <w:rsid w:val="00935648"/>
    <w:rsid w:val="00936282"/>
    <w:rsid w:val="00941349"/>
    <w:rsid w:val="00941CEA"/>
    <w:rsid w:val="0094271B"/>
    <w:rsid w:val="009450FE"/>
    <w:rsid w:val="00945847"/>
    <w:rsid w:val="00945A79"/>
    <w:rsid w:val="00945E54"/>
    <w:rsid w:val="0094671A"/>
    <w:rsid w:val="00947244"/>
    <w:rsid w:val="00947C3B"/>
    <w:rsid w:val="00950479"/>
    <w:rsid w:val="00952992"/>
    <w:rsid w:val="00960F0F"/>
    <w:rsid w:val="00962841"/>
    <w:rsid w:val="00963D20"/>
    <w:rsid w:val="009641BA"/>
    <w:rsid w:val="00965E55"/>
    <w:rsid w:val="009670EE"/>
    <w:rsid w:val="009676B1"/>
    <w:rsid w:val="009723C3"/>
    <w:rsid w:val="00975BD3"/>
    <w:rsid w:val="00976825"/>
    <w:rsid w:val="00980483"/>
    <w:rsid w:val="00980FE5"/>
    <w:rsid w:val="00981065"/>
    <w:rsid w:val="009817CC"/>
    <w:rsid w:val="00982A83"/>
    <w:rsid w:val="00984655"/>
    <w:rsid w:val="00985ED0"/>
    <w:rsid w:val="00990E77"/>
    <w:rsid w:val="00991C86"/>
    <w:rsid w:val="009925B7"/>
    <w:rsid w:val="00992814"/>
    <w:rsid w:val="0099288E"/>
    <w:rsid w:val="0099512B"/>
    <w:rsid w:val="00995741"/>
    <w:rsid w:val="00997A53"/>
    <w:rsid w:val="009A0E93"/>
    <w:rsid w:val="009A19F5"/>
    <w:rsid w:val="009A1B95"/>
    <w:rsid w:val="009A2243"/>
    <w:rsid w:val="009A40C9"/>
    <w:rsid w:val="009A4549"/>
    <w:rsid w:val="009A4C63"/>
    <w:rsid w:val="009A51D6"/>
    <w:rsid w:val="009A7357"/>
    <w:rsid w:val="009A77E9"/>
    <w:rsid w:val="009B3B69"/>
    <w:rsid w:val="009B50B1"/>
    <w:rsid w:val="009B5A6D"/>
    <w:rsid w:val="009B626F"/>
    <w:rsid w:val="009B65C6"/>
    <w:rsid w:val="009C74CA"/>
    <w:rsid w:val="009C7A92"/>
    <w:rsid w:val="009C7D4A"/>
    <w:rsid w:val="009D008B"/>
    <w:rsid w:val="009D1009"/>
    <w:rsid w:val="009D1DFF"/>
    <w:rsid w:val="009D47A5"/>
    <w:rsid w:val="009D53BF"/>
    <w:rsid w:val="009D6351"/>
    <w:rsid w:val="009D6FF1"/>
    <w:rsid w:val="009E049D"/>
    <w:rsid w:val="009E1185"/>
    <w:rsid w:val="009E2147"/>
    <w:rsid w:val="009E606C"/>
    <w:rsid w:val="009E65C3"/>
    <w:rsid w:val="009E67E7"/>
    <w:rsid w:val="009F09DC"/>
    <w:rsid w:val="009F0A3D"/>
    <w:rsid w:val="009F1620"/>
    <w:rsid w:val="009F1834"/>
    <w:rsid w:val="009F2469"/>
    <w:rsid w:val="009F2A71"/>
    <w:rsid w:val="009F361F"/>
    <w:rsid w:val="009F3D8F"/>
    <w:rsid w:val="009F633B"/>
    <w:rsid w:val="009F7EEC"/>
    <w:rsid w:val="00A0179B"/>
    <w:rsid w:val="00A017C9"/>
    <w:rsid w:val="00A04F78"/>
    <w:rsid w:val="00A0569A"/>
    <w:rsid w:val="00A07820"/>
    <w:rsid w:val="00A11134"/>
    <w:rsid w:val="00A12D6F"/>
    <w:rsid w:val="00A131DA"/>
    <w:rsid w:val="00A13275"/>
    <w:rsid w:val="00A15C42"/>
    <w:rsid w:val="00A15CD5"/>
    <w:rsid w:val="00A15DAE"/>
    <w:rsid w:val="00A16E46"/>
    <w:rsid w:val="00A179AE"/>
    <w:rsid w:val="00A21286"/>
    <w:rsid w:val="00A2189D"/>
    <w:rsid w:val="00A21EE1"/>
    <w:rsid w:val="00A24039"/>
    <w:rsid w:val="00A258A8"/>
    <w:rsid w:val="00A26CE8"/>
    <w:rsid w:val="00A27AC5"/>
    <w:rsid w:val="00A30AC6"/>
    <w:rsid w:val="00A31F59"/>
    <w:rsid w:val="00A35750"/>
    <w:rsid w:val="00A363AE"/>
    <w:rsid w:val="00A404BD"/>
    <w:rsid w:val="00A40E12"/>
    <w:rsid w:val="00A43DDA"/>
    <w:rsid w:val="00A43FD1"/>
    <w:rsid w:val="00A505BA"/>
    <w:rsid w:val="00A5207B"/>
    <w:rsid w:val="00A52842"/>
    <w:rsid w:val="00A52869"/>
    <w:rsid w:val="00A6304B"/>
    <w:rsid w:val="00A63634"/>
    <w:rsid w:val="00A6383C"/>
    <w:rsid w:val="00A6404D"/>
    <w:rsid w:val="00A67391"/>
    <w:rsid w:val="00A70F7F"/>
    <w:rsid w:val="00A815BC"/>
    <w:rsid w:val="00A82655"/>
    <w:rsid w:val="00A848DB"/>
    <w:rsid w:val="00A84B2F"/>
    <w:rsid w:val="00A873B0"/>
    <w:rsid w:val="00A906C8"/>
    <w:rsid w:val="00A90CA6"/>
    <w:rsid w:val="00A915AD"/>
    <w:rsid w:val="00A91BA5"/>
    <w:rsid w:val="00A9354C"/>
    <w:rsid w:val="00A93895"/>
    <w:rsid w:val="00A9563B"/>
    <w:rsid w:val="00A971EA"/>
    <w:rsid w:val="00AA0A4A"/>
    <w:rsid w:val="00AA29FC"/>
    <w:rsid w:val="00AA4FF8"/>
    <w:rsid w:val="00AB04C5"/>
    <w:rsid w:val="00AB1CEA"/>
    <w:rsid w:val="00AB2DEA"/>
    <w:rsid w:val="00AB3B87"/>
    <w:rsid w:val="00AB4122"/>
    <w:rsid w:val="00AB4420"/>
    <w:rsid w:val="00AB568F"/>
    <w:rsid w:val="00AB5E43"/>
    <w:rsid w:val="00AC0BBB"/>
    <w:rsid w:val="00AC29E6"/>
    <w:rsid w:val="00AC40F9"/>
    <w:rsid w:val="00AD0A0B"/>
    <w:rsid w:val="00AD1DFE"/>
    <w:rsid w:val="00AD23F4"/>
    <w:rsid w:val="00AD45AC"/>
    <w:rsid w:val="00AD5A13"/>
    <w:rsid w:val="00AD7725"/>
    <w:rsid w:val="00AE00F6"/>
    <w:rsid w:val="00AE19E0"/>
    <w:rsid w:val="00AE2925"/>
    <w:rsid w:val="00AE3799"/>
    <w:rsid w:val="00AE3EA4"/>
    <w:rsid w:val="00AE47C0"/>
    <w:rsid w:val="00AE5394"/>
    <w:rsid w:val="00AE721D"/>
    <w:rsid w:val="00AE77C3"/>
    <w:rsid w:val="00AE7A6A"/>
    <w:rsid w:val="00AF017F"/>
    <w:rsid w:val="00AF156A"/>
    <w:rsid w:val="00AF2070"/>
    <w:rsid w:val="00AF22D4"/>
    <w:rsid w:val="00AF329D"/>
    <w:rsid w:val="00AF3662"/>
    <w:rsid w:val="00AF6B0C"/>
    <w:rsid w:val="00AF700B"/>
    <w:rsid w:val="00B01B7C"/>
    <w:rsid w:val="00B058DA"/>
    <w:rsid w:val="00B061FE"/>
    <w:rsid w:val="00B07BB8"/>
    <w:rsid w:val="00B10229"/>
    <w:rsid w:val="00B104DE"/>
    <w:rsid w:val="00B119ED"/>
    <w:rsid w:val="00B15241"/>
    <w:rsid w:val="00B16429"/>
    <w:rsid w:val="00B174BD"/>
    <w:rsid w:val="00B212AD"/>
    <w:rsid w:val="00B26DF8"/>
    <w:rsid w:val="00B27F71"/>
    <w:rsid w:val="00B27F81"/>
    <w:rsid w:val="00B30281"/>
    <w:rsid w:val="00B344B3"/>
    <w:rsid w:val="00B344D9"/>
    <w:rsid w:val="00B34F81"/>
    <w:rsid w:val="00B351BD"/>
    <w:rsid w:val="00B372BC"/>
    <w:rsid w:val="00B3734E"/>
    <w:rsid w:val="00B37898"/>
    <w:rsid w:val="00B421AE"/>
    <w:rsid w:val="00B432D8"/>
    <w:rsid w:val="00B439B4"/>
    <w:rsid w:val="00B45EE5"/>
    <w:rsid w:val="00B47F6A"/>
    <w:rsid w:val="00B5198B"/>
    <w:rsid w:val="00B530E9"/>
    <w:rsid w:val="00B54E26"/>
    <w:rsid w:val="00B60B7A"/>
    <w:rsid w:val="00B622DE"/>
    <w:rsid w:val="00B62508"/>
    <w:rsid w:val="00B64D2E"/>
    <w:rsid w:val="00B659F0"/>
    <w:rsid w:val="00B65A5F"/>
    <w:rsid w:val="00B675F3"/>
    <w:rsid w:val="00B75F25"/>
    <w:rsid w:val="00B761D0"/>
    <w:rsid w:val="00B77CC1"/>
    <w:rsid w:val="00B82DB2"/>
    <w:rsid w:val="00B86B87"/>
    <w:rsid w:val="00B90FBA"/>
    <w:rsid w:val="00B9628B"/>
    <w:rsid w:val="00B96BC0"/>
    <w:rsid w:val="00B9787E"/>
    <w:rsid w:val="00B97DD1"/>
    <w:rsid w:val="00B97F7B"/>
    <w:rsid w:val="00BA04C2"/>
    <w:rsid w:val="00BA33E5"/>
    <w:rsid w:val="00BA5C36"/>
    <w:rsid w:val="00BB6184"/>
    <w:rsid w:val="00BC1CE8"/>
    <w:rsid w:val="00BD21AC"/>
    <w:rsid w:val="00BD36C4"/>
    <w:rsid w:val="00BD39C1"/>
    <w:rsid w:val="00BD430F"/>
    <w:rsid w:val="00BD52CD"/>
    <w:rsid w:val="00BD57E5"/>
    <w:rsid w:val="00BD68BB"/>
    <w:rsid w:val="00BE2A52"/>
    <w:rsid w:val="00BE3CF5"/>
    <w:rsid w:val="00BE4281"/>
    <w:rsid w:val="00BE753D"/>
    <w:rsid w:val="00BF18A2"/>
    <w:rsid w:val="00BF3B0C"/>
    <w:rsid w:val="00BF449F"/>
    <w:rsid w:val="00BF5146"/>
    <w:rsid w:val="00C02DCF"/>
    <w:rsid w:val="00C02E92"/>
    <w:rsid w:val="00C04122"/>
    <w:rsid w:val="00C073BC"/>
    <w:rsid w:val="00C1095A"/>
    <w:rsid w:val="00C1263D"/>
    <w:rsid w:val="00C12837"/>
    <w:rsid w:val="00C155D6"/>
    <w:rsid w:val="00C15ABD"/>
    <w:rsid w:val="00C161F2"/>
    <w:rsid w:val="00C1679C"/>
    <w:rsid w:val="00C17DA2"/>
    <w:rsid w:val="00C21F74"/>
    <w:rsid w:val="00C22D04"/>
    <w:rsid w:val="00C23F1E"/>
    <w:rsid w:val="00C27F52"/>
    <w:rsid w:val="00C30010"/>
    <w:rsid w:val="00C303F5"/>
    <w:rsid w:val="00C30E40"/>
    <w:rsid w:val="00C336A5"/>
    <w:rsid w:val="00C342F0"/>
    <w:rsid w:val="00C3485F"/>
    <w:rsid w:val="00C351E6"/>
    <w:rsid w:val="00C4196F"/>
    <w:rsid w:val="00C41FCE"/>
    <w:rsid w:val="00C4491B"/>
    <w:rsid w:val="00C50921"/>
    <w:rsid w:val="00C5179F"/>
    <w:rsid w:val="00C5255B"/>
    <w:rsid w:val="00C52B01"/>
    <w:rsid w:val="00C53EE1"/>
    <w:rsid w:val="00C56BCC"/>
    <w:rsid w:val="00C56E1B"/>
    <w:rsid w:val="00C56F41"/>
    <w:rsid w:val="00C6082D"/>
    <w:rsid w:val="00C62075"/>
    <w:rsid w:val="00C63CE0"/>
    <w:rsid w:val="00C65DB1"/>
    <w:rsid w:val="00C661D3"/>
    <w:rsid w:val="00C6759E"/>
    <w:rsid w:val="00C6797E"/>
    <w:rsid w:val="00C67EA8"/>
    <w:rsid w:val="00C704A3"/>
    <w:rsid w:val="00C7188E"/>
    <w:rsid w:val="00C71CAF"/>
    <w:rsid w:val="00C720FB"/>
    <w:rsid w:val="00C72CF8"/>
    <w:rsid w:val="00C74E6D"/>
    <w:rsid w:val="00C75D8F"/>
    <w:rsid w:val="00C76D9A"/>
    <w:rsid w:val="00C773AC"/>
    <w:rsid w:val="00C80BE2"/>
    <w:rsid w:val="00C80E37"/>
    <w:rsid w:val="00C819C6"/>
    <w:rsid w:val="00C82711"/>
    <w:rsid w:val="00C83672"/>
    <w:rsid w:val="00C90E40"/>
    <w:rsid w:val="00C91489"/>
    <w:rsid w:val="00C92718"/>
    <w:rsid w:val="00C9395B"/>
    <w:rsid w:val="00C95916"/>
    <w:rsid w:val="00C95C33"/>
    <w:rsid w:val="00C96B95"/>
    <w:rsid w:val="00CA4231"/>
    <w:rsid w:val="00CA44EB"/>
    <w:rsid w:val="00CB0B76"/>
    <w:rsid w:val="00CB124A"/>
    <w:rsid w:val="00CB25DA"/>
    <w:rsid w:val="00CB37CD"/>
    <w:rsid w:val="00CB4890"/>
    <w:rsid w:val="00CB69F8"/>
    <w:rsid w:val="00CC08E3"/>
    <w:rsid w:val="00CC1C58"/>
    <w:rsid w:val="00CC5105"/>
    <w:rsid w:val="00CC7322"/>
    <w:rsid w:val="00CD1C49"/>
    <w:rsid w:val="00CD2310"/>
    <w:rsid w:val="00CD3F9B"/>
    <w:rsid w:val="00CD5986"/>
    <w:rsid w:val="00CD6F67"/>
    <w:rsid w:val="00CE153C"/>
    <w:rsid w:val="00CE2259"/>
    <w:rsid w:val="00CE32D4"/>
    <w:rsid w:val="00CE429B"/>
    <w:rsid w:val="00CE4C33"/>
    <w:rsid w:val="00CE5CE6"/>
    <w:rsid w:val="00CE60DF"/>
    <w:rsid w:val="00CE7390"/>
    <w:rsid w:val="00CF0195"/>
    <w:rsid w:val="00CF0BAE"/>
    <w:rsid w:val="00CF1C08"/>
    <w:rsid w:val="00CF3E84"/>
    <w:rsid w:val="00CF46FA"/>
    <w:rsid w:val="00CF5FEB"/>
    <w:rsid w:val="00CF5FEC"/>
    <w:rsid w:val="00CF6128"/>
    <w:rsid w:val="00D01584"/>
    <w:rsid w:val="00D027CE"/>
    <w:rsid w:val="00D02B17"/>
    <w:rsid w:val="00D05D63"/>
    <w:rsid w:val="00D10427"/>
    <w:rsid w:val="00D10EB9"/>
    <w:rsid w:val="00D13267"/>
    <w:rsid w:val="00D16DB6"/>
    <w:rsid w:val="00D20891"/>
    <w:rsid w:val="00D2160D"/>
    <w:rsid w:val="00D2215A"/>
    <w:rsid w:val="00D22404"/>
    <w:rsid w:val="00D23942"/>
    <w:rsid w:val="00D23DA8"/>
    <w:rsid w:val="00D2421B"/>
    <w:rsid w:val="00D25A84"/>
    <w:rsid w:val="00D265BF"/>
    <w:rsid w:val="00D26612"/>
    <w:rsid w:val="00D27DE4"/>
    <w:rsid w:val="00D31552"/>
    <w:rsid w:val="00D32E3D"/>
    <w:rsid w:val="00D3313E"/>
    <w:rsid w:val="00D339ED"/>
    <w:rsid w:val="00D347D7"/>
    <w:rsid w:val="00D361AB"/>
    <w:rsid w:val="00D36E86"/>
    <w:rsid w:val="00D418EE"/>
    <w:rsid w:val="00D420A4"/>
    <w:rsid w:val="00D44010"/>
    <w:rsid w:val="00D44573"/>
    <w:rsid w:val="00D45E69"/>
    <w:rsid w:val="00D46060"/>
    <w:rsid w:val="00D4696D"/>
    <w:rsid w:val="00D51C2A"/>
    <w:rsid w:val="00D52194"/>
    <w:rsid w:val="00D533F4"/>
    <w:rsid w:val="00D53A8F"/>
    <w:rsid w:val="00D56D94"/>
    <w:rsid w:val="00D575E9"/>
    <w:rsid w:val="00D61984"/>
    <w:rsid w:val="00D61CBA"/>
    <w:rsid w:val="00D62C41"/>
    <w:rsid w:val="00D65913"/>
    <w:rsid w:val="00D66022"/>
    <w:rsid w:val="00D6781F"/>
    <w:rsid w:val="00D70F5B"/>
    <w:rsid w:val="00D714BD"/>
    <w:rsid w:val="00D7187B"/>
    <w:rsid w:val="00D7450F"/>
    <w:rsid w:val="00D752BB"/>
    <w:rsid w:val="00D75C7F"/>
    <w:rsid w:val="00D76104"/>
    <w:rsid w:val="00D76B31"/>
    <w:rsid w:val="00D80D0F"/>
    <w:rsid w:val="00D83338"/>
    <w:rsid w:val="00D84AD0"/>
    <w:rsid w:val="00D84F72"/>
    <w:rsid w:val="00D90156"/>
    <w:rsid w:val="00D93317"/>
    <w:rsid w:val="00D94C41"/>
    <w:rsid w:val="00D95218"/>
    <w:rsid w:val="00D97914"/>
    <w:rsid w:val="00DA0ECF"/>
    <w:rsid w:val="00DA3EED"/>
    <w:rsid w:val="00DB243E"/>
    <w:rsid w:val="00DB4028"/>
    <w:rsid w:val="00DB4B7B"/>
    <w:rsid w:val="00DC1D20"/>
    <w:rsid w:val="00DC1FA8"/>
    <w:rsid w:val="00DC23B0"/>
    <w:rsid w:val="00DC3D7F"/>
    <w:rsid w:val="00DC4DA7"/>
    <w:rsid w:val="00DC5A65"/>
    <w:rsid w:val="00DC64CB"/>
    <w:rsid w:val="00DC6AA0"/>
    <w:rsid w:val="00DC6B42"/>
    <w:rsid w:val="00DD0627"/>
    <w:rsid w:val="00DD2F2E"/>
    <w:rsid w:val="00DD338E"/>
    <w:rsid w:val="00DD3C30"/>
    <w:rsid w:val="00DD40CE"/>
    <w:rsid w:val="00DD4ECB"/>
    <w:rsid w:val="00DD5A97"/>
    <w:rsid w:val="00DD647C"/>
    <w:rsid w:val="00DD67A5"/>
    <w:rsid w:val="00DD7FD6"/>
    <w:rsid w:val="00DE4CD5"/>
    <w:rsid w:val="00DE5878"/>
    <w:rsid w:val="00DE699A"/>
    <w:rsid w:val="00DE6BAE"/>
    <w:rsid w:val="00DF0AC0"/>
    <w:rsid w:val="00DF39B4"/>
    <w:rsid w:val="00DF4373"/>
    <w:rsid w:val="00DF4884"/>
    <w:rsid w:val="00DF567E"/>
    <w:rsid w:val="00DF582F"/>
    <w:rsid w:val="00DF7025"/>
    <w:rsid w:val="00E00E27"/>
    <w:rsid w:val="00E011AE"/>
    <w:rsid w:val="00E01A5C"/>
    <w:rsid w:val="00E021E0"/>
    <w:rsid w:val="00E02C3A"/>
    <w:rsid w:val="00E046A5"/>
    <w:rsid w:val="00E04D58"/>
    <w:rsid w:val="00E0728E"/>
    <w:rsid w:val="00E10028"/>
    <w:rsid w:val="00E14D9C"/>
    <w:rsid w:val="00E15042"/>
    <w:rsid w:val="00E15378"/>
    <w:rsid w:val="00E1604F"/>
    <w:rsid w:val="00E16289"/>
    <w:rsid w:val="00E162B1"/>
    <w:rsid w:val="00E16600"/>
    <w:rsid w:val="00E16DC4"/>
    <w:rsid w:val="00E17AAC"/>
    <w:rsid w:val="00E17D75"/>
    <w:rsid w:val="00E17F3C"/>
    <w:rsid w:val="00E208F2"/>
    <w:rsid w:val="00E213FC"/>
    <w:rsid w:val="00E224D3"/>
    <w:rsid w:val="00E25454"/>
    <w:rsid w:val="00E25607"/>
    <w:rsid w:val="00E25A32"/>
    <w:rsid w:val="00E26493"/>
    <w:rsid w:val="00E2652B"/>
    <w:rsid w:val="00E26782"/>
    <w:rsid w:val="00E27B0F"/>
    <w:rsid w:val="00E30182"/>
    <w:rsid w:val="00E324EE"/>
    <w:rsid w:val="00E33867"/>
    <w:rsid w:val="00E3505D"/>
    <w:rsid w:val="00E411B6"/>
    <w:rsid w:val="00E423B4"/>
    <w:rsid w:val="00E42C80"/>
    <w:rsid w:val="00E43CD9"/>
    <w:rsid w:val="00E4466A"/>
    <w:rsid w:val="00E4559F"/>
    <w:rsid w:val="00E529D0"/>
    <w:rsid w:val="00E53898"/>
    <w:rsid w:val="00E54223"/>
    <w:rsid w:val="00E54C9D"/>
    <w:rsid w:val="00E5574F"/>
    <w:rsid w:val="00E56F25"/>
    <w:rsid w:val="00E577A2"/>
    <w:rsid w:val="00E6059D"/>
    <w:rsid w:val="00E6064C"/>
    <w:rsid w:val="00E629DA"/>
    <w:rsid w:val="00E63912"/>
    <w:rsid w:val="00E65326"/>
    <w:rsid w:val="00E6605A"/>
    <w:rsid w:val="00E6662C"/>
    <w:rsid w:val="00E701E5"/>
    <w:rsid w:val="00E72A50"/>
    <w:rsid w:val="00E747C0"/>
    <w:rsid w:val="00E825AF"/>
    <w:rsid w:val="00E8368F"/>
    <w:rsid w:val="00E867AC"/>
    <w:rsid w:val="00E86CC8"/>
    <w:rsid w:val="00E8793F"/>
    <w:rsid w:val="00E90532"/>
    <w:rsid w:val="00E90BBF"/>
    <w:rsid w:val="00E926E4"/>
    <w:rsid w:val="00E9273D"/>
    <w:rsid w:val="00E951E5"/>
    <w:rsid w:val="00E954A3"/>
    <w:rsid w:val="00E97D35"/>
    <w:rsid w:val="00E97D4D"/>
    <w:rsid w:val="00E97D84"/>
    <w:rsid w:val="00E97DD2"/>
    <w:rsid w:val="00EA07A4"/>
    <w:rsid w:val="00EA22F3"/>
    <w:rsid w:val="00EA258F"/>
    <w:rsid w:val="00EA39D2"/>
    <w:rsid w:val="00EA4E47"/>
    <w:rsid w:val="00EA5E8A"/>
    <w:rsid w:val="00EA7DA3"/>
    <w:rsid w:val="00EB0279"/>
    <w:rsid w:val="00EB1E2D"/>
    <w:rsid w:val="00EB36C3"/>
    <w:rsid w:val="00EB768A"/>
    <w:rsid w:val="00EC02D4"/>
    <w:rsid w:val="00EC0E9D"/>
    <w:rsid w:val="00ED1643"/>
    <w:rsid w:val="00ED1ADD"/>
    <w:rsid w:val="00ED27D2"/>
    <w:rsid w:val="00ED3B61"/>
    <w:rsid w:val="00ED3E40"/>
    <w:rsid w:val="00ED7333"/>
    <w:rsid w:val="00ED790D"/>
    <w:rsid w:val="00EE47A4"/>
    <w:rsid w:val="00EE4DCC"/>
    <w:rsid w:val="00EE5CDC"/>
    <w:rsid w:val="00EE6A0A"/>
    <w:rsid w:val="00EE6A79"/>
    <w:rsid w:val="00EF142F"/>
    <w:rsid w:val="00EF181D"/>
    <w:rsid w:val="00EF18C1"/>
    <w:rsid w:val="00EF21BA"/>
    <w:rsid w:val="00EF72AC"/>
    <w:rsid w:val="00F03927"/>
    <w:rsid w:val="00F03EA7"/>
    <w:rsid w:val="00F047CB"/>
    <w:rsid w:val="00F0578C"/>
    <w:rsid w:val="00F072EB"/>
    <w:rsid w:val="00F07336"/>
    <w:rsid w:val="00F0770B"/>
    <w:rsid w:val="00F107B4"/>
    <w:rsid w:val="00F11AAF"/>
    <w:rsid w:val="00F14755"/>
    <w:rsid w:val="00F14CE4"/>
    <w:rsid w:val="00F16C2A"/>
    <w:rsid w:val="00F17903"/>
    <w:rsid w:val="00F20D80"/>
    <w:rsid w:val="00F236F5"/>
    <w:rsid w:val="00F24469"/>
    <w:rsid w:val="00F24793"/>
    <w:rsid w:val="00F24840"/>
    <w:rsid w:val="00F25326"/>
    <w:rsid w:val="00F25577"/>
    <w:rsid w:val="00F26635"/>
    <w:rsid w:val="00F306FE"/>
    <w:rsid w:val="00F30A9B"/>
    <w:rsid w:val="00F310D1"/>
    <w:rsid w:val="00F3111F"/>
    <w:rsid w:val="00F32F95"/>
    <w:rsid w:val="00F34A58"/>
    <w:rsid w:val="00F35D6A"/>
    <w:rsid w:val="00F35DD7"/>
    <w:rsid w:val="00F40048"/>
    <w:rsid w:val="00F41843"/>
    <w:rsid w:val="00F4284A"/>
    <w:rsid w:val="00F448EE"/>
    <w:rsid w:val="00F455B7"/>
    <w:rsid w:val="00F4587F"/>
    <w:rsid w:val="00F512D3"/>
    <w:rsid w:val="00F54AD3"/>
    <w:rsid w:val="00F56BCA"/>
    <w:rsid w:val="00F56C62"/>
    <w:rsid w:val="00F5751F"/>
    <w:rsid w:val="00F612B4"/>
    <w:rsid w:val="00F63733"/>
    <w:rsid w:val="00F63758"/>
    <w:rsid w:val="00F64ADD"/>
    <w:rsid w:val="00F66C1F"/>
    <w:rsid w:val="00F66E85"/>
    <w:rsid w:val="00F70290"/>
    <w:rsid w:val="00F704A3"/>
    <w:rsid w:val="00F72057"/>
    <w:rsid w:val="00F72C4D"/>
    <w:rsid w:val="00F72D24"/>
    <w:rsid w:val="00F74C73"/>
    <w:rsid w:val="00F75786"/>
    <w:rsid w:val="00F80650"/>
    <w:rsid w:val="00F83AAB"/>
    <w:rsid w:val="00F86E05"/>
    <w:rsid w:val="00F9069D"/>
    <w:rsid w:val="00F90A5F"/>
    <w:rsid w:val="00F92382"/>
    <w:rsid w:val="00F92412"/>
    <w:rsid w:val="00F959E7"/>
    <w:rsid w:val="00F9796C"/>
    <w:rsid w:val="00FA0F67"/>
    <w:rsid w:val="00FA120B"/>
    <w:rsid w:val="00FA2E05"/>
    <w:rsid w:val="00FA401A"/>
    <w:rsid w:val="00FA4FCE"/>
    <w:rsid w:val="00FA585B"/>
    <w:rsid w:val="00FA61BC"/>
    <w:rsid w:val="00FA61CB"/>
    <w:rsid w:val="00FA7064"/>
    <w:rsid w:val="00FA7E04"/>
    <w:rsid w:val="00FB0CC1"/>
    <w:rsid w:val="00FB1CA6"/>
    <w:rsid w:val="00FB1D0B"/>
    <w:rsid w:val="00FB442B"/>
    <w:rsid w:val="00FB57CC"/>
    <w:rsid w:val="00FB69A3"/>
    <w:rsid w:val="00FB6C61"/>
    <w:rsid w:val="00FC10B2"/>
    <w:rsid w:val="00FC11C7"/>
    <w:rsid w:val="00FC2F68"/>
    <w:rsid w:val="00FC57D6"/>
    <w:rsid w:val="00FD1F6D"/>
    <w:rsid w:val="00FD6298"/>
    <w:rsid w:val="00FD6D91"/>
    <w:rsid w:val="00FD743D"/>
    <w:rsid w:val="00FE00B5"/>
    <w:rsid w:val="00FE2ACE"/>
    <w:rsid w:val="00FE3B5C"/>
    <w:rsid w:val="00FE4C8A"/>
    <w:rsid w:val="00FE557E"/>
    <w:rsid w:val="00FE5ED0"/>
    <w:rsid w:val="00FE7D11"/>
    <w:rsid w:val="00FF0073"/>
    <w:rsid w:val="00FF08B0"/>
    <w:rsid w:val="00FF1E31"/>
    <w:rsid w:val="00FF3047"/>
    <w:rsid w:val="00FF4525"/>
    <w:rsid w:val="00FF5DF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38B63"/>
  <w15:docId w15:val="{FCEBA97B-2C63-4728-A1F3-DA5C84894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756E"/>
    <w:pPr>
      <w:spacing w:after="200" w:line="276" w:lineRule="auto"/>
    </w:pPr>
    <w:rPr>
      <w:sz w:val="22"/>
      <w:szCs w:val="22"/>
      <w:lang w:eastAsia="en-US"/>
    </w:rPr>
  </w:style>
  <w:style w:type="paragraph" w:styleId="1">
    <w:name w:val="heading 1"/>
    <w:basedOn w:val="a"/>
    <w:next w:val="a"/>
    <w:link w:val="10"/>
    <w:uiPriority w:val="9"/>
    <w:qFormat/>
    <w:rsid w:val="00331A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AB2DE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unhideWhenUsed/>
    <w:qFormat/>
    <w:rsid w:val="0087266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
    <w:unhideWhenUsed/>
    <w:qFormat/>
    <w:rsid w:val="00E011A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3756E"/>
    <w:pPr>
      <w:tabs>
        <w:tab w:val="center" w:pos="4677"/>
        <w:tab w:val="right" w:pos="9355"/>
      </w:tabs>
      <w:spacing w:after="0" w:line="240" w:lineRule="auto"/>
    </w:pPr>
    <w:rPr>
      <w:sz w:val="20"/>
      <w:szCs w:val="20"/>
    </w:rPr>
  </w:style>
  <w:style w:type="character" w:customStyle="1" w:styleId="a4">
    <w:name w:val="Нижний колонтитул Знак"/>
    <w:link w:val="a3"/>
    <w:uiPriority w:val="99"/>
    <w:rsid w:val="0033756E"/>
    <w:rPr>
      <w:rFonts w:ascii="Calibri" w:eastAsia="Calibri" w:hAnsi="Calibri" w:cs="Times New Roman"/>
    </w:rPr>
  </w:style>
  <w:style w:type="character" w:styleId="a5">
    <w:name w:val="page number"/>
    <w:basedOn w:val="a0"/>
    <w:rsid w:val="0033756E"/>
  </w:style>
  <w:style w:type="paragraph" w:styleId="a6">
    <w:name w:val="List Paragraph"/>
    <w:basedOn w:val="a"/>
    <w:uiPriority w:val="34"/>
    <w:qFormat/>
    <w:rsid w:val="0033756E"/>
    <w:pPr>
      <w:ind w:left="720"/>
      <w:contextualSpacing/>
    </w:pPr>
  </w:style>
  <w:style w:type="paragraph" w:customStyle="1" w:styleId="33">
    <w:name w:val="Основной текст с отступом 33"/>
    <w:basedOn w:val="a"/>
    <w:rsid w:val="0033756E"/>
    <w:pPr>
      <w:spacing w:after="120" w:line="240" w:lineRule="auto"/>
      <w:ind w:left="283"/>
    </w:pPr>
    <w:rPr>
      <w:rFonts w:ascii="Times New Roman" w:eastAsia="Times New Roman" w:hAnsi="Times New Roman"/>
      <w:color w:val="00000A"/>
      <w:kern w:val="1"/>
      <w:sz w:val="16"/>
      <w:szCs w:val="16"/>
      <w:lang w:eastAsia="ru-RU"/>
    </w:rPr>
  </w:style>
  <w:style w:type="paragraph" w:customStyle="1" w:styleId="a7">
    <w:name w:val="Базовый"/>
    <w:rsid w:val="0033756E"/>
    <w:pPr>
      <w:widowControl w:val="0"/>
      <w:tabs>
        <w:tab w:val="left" w:pos="720"/>
      </w:tabs>
      <w:suppressAutoHyphens/>
      <w:spacing w:after="200" w:line="276" w:lineRule="auto"/>
    </w:pPr>
    <w:rPr>
      <w:rFonts w:ascii="Arial" w:eastAsia="Times New Roman" w:hAnsi="Arial" w:cs="Arial"/>
      <w:sz w:val="16"/>
      <w:szCs w:val="16"/>
      <w:lang w:eastAsia="zh-CN"/>
    </w:rPr>
  </w:style>
  <w:style w:type="table" w:styleId="a8">
    <w:name w:val="Table Grid"/>
    <w:basedOn w:val="a1"/>
    <w:uiPriority w:val="59"/>
    <w:rsid w:val="003375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Hyperlink"/>
    <w:uiPriority w:val="99"/>
    <w:unhideWhenUsed/>
    <w:rsid w:val="00AF22D4"/>
    <w:rPr>
      <w:color w:val="0000FF"/>
      <w:u w:val="single"/>
    </w:rPr>
  </w:style>
  <w:style w:type="paragraph" w:customStyle="1" w:styleId="ConsPlusNormal">
    <w:name w:val="ConsPlusNormal"/>
    <w:link w:val="ConsPlusNormal0"/>
    <w:qFormat/>
    <w:rsid w:val="0005547E"/>
    <w:pPr>
      <w:widowControl w:val="0"/>
      <w:autoSpaceDE w:val="0"/>
      <w:autoSpaceDN w:val="0"/>
    </w:pPr>
    <w:rPr>
      <w:rFonts w:eastAsia="Times New Roman" w:cs="Calibri"/>
      <w:sz w:val="22"/>
      <w:szCs w:val="22"/>
    </w:rPr>
  </w:style>
  <w:style w:type="character" w:customStyle="1" w:styleId="ConsPlusNormal0">
    <w:name w:val="ConsPlusNormal Знак"/>
    <w:link w:val="ConsPlusNormal"/>
    <w:locked/>
    <w:rsid w:val="00005F7F"/>
    <w:rPr>
      <w:rFonts w:eastAsia="Times New Roman" w:cs="Calibri"/>
      <w:sz w:val="22"/>
      <w:szCs w:val="22"/>
      <w:lang w:eastAsia="ru-RU" w:bidi="ar-SA"/>
    </w:rPr>
  </w:style>
  <w:style w:type="paragraph" w:styleId="aa">
    <w:name w:val="header"/>
    <w:basedOn w:val="a"/>
    <w:link w:val="ab"/>
    <w:uiPriority w:val="99"/>
    <w:unhideWhenUsed/>
    <w:rsid w:val="006607C6"/>
    <w:pPr>
      <w:tabs>
        <w:tab w:val="center" w:pos="4677"/>
        <w:tab w:val="right" w:pos="9355"/>
      </w:tabs>
      <w:spacing w:after="0" w:line="240" w:lineRule="auto"/>
    </w:pPr>
    <w:rPr>
      <w:sz w:val="20"/>
      <w:szCs w:val="20"/>
    </w:rPr>
  </w:style>
  <w:style w:type="character" w:customStyle="1" w:styleId="ab">
    <w:name w:val="Верхний колонтитул Знак"/>
    <w:link w:val="aa"/>
    <w:uiPriority w:val="99"/>
    <w:rsid w:val="006607C6"/>
    <w:rPr>
      <w:rFonts w:ascii="Calibri" w:eastAsia="Calibri" w:hAnsi="Calibri" w:cs="Times New Roman"/>
    </w:rPr>
  </w:style>
  <w:style w:type="paragraph" w:styleId="ac">
    <w:name w:val="Body Text"/>
    <w:basedOn w:val="a"/>
    <w:link w:val="ad"/>
    <w:uiPriority w:val="99"/>
    <w:unhideWhenUsed/>
    <w:rsid w:val="009E1185"/>
    <w:pPr>
      <w:spacing w:after="120"/>
    </w:pPr>
    <w:rPr>
      <w:sz w:val="20"/>
      <w:szCs w:val="20"/>
    </w:rPr>
  </w:style>
  <w:style w:type="character" w:customStyle="1" w:styleId="ad">
    <w:name w:val="Основной текст Знак"/>
    <w:link w:val="ac"/>
    <w:uiPriority w:val="99"/>
    <w:rsid w:val="009E1185"/>
    <w:rPr>
      <w:rFonts w:ascii="Calibri" w:eastAsia="Calibri" w:hAnsi="Calibri" w:cs="Times New Roman"/>
    </w:rPr>
  </w:style>
  <w:style w:type="paragraph" w:styleId="ae">
    <w:name w:val="Balloon Text"/>
    <w:basedOn w:val="a"/>
    <w:link w:val="af"/>
    <w:uiPriority w:val="99"/>
    <w:semiHidden/>
    <w:unhideWhenUsed/>
    <w:rsid w:val="00EE47A4"/>
    <w:pPr>
      <w:spacing w:after="0" w:line="240" w:lineRule="auto"/>
    </w:pPr>
    <w:rPr>
      <w:rFonts w:ascii="Segoe UI" w:hAnsi="Segoe UI"/>
      <w:sz w:val="18"/>
      <w:szCs w:val="18"/>
    </w:rPr>
  </w:style>
  <w:style w:type="character" w:customStyle="1" w:styleId="af">
    <w:name w:val="Текст выноски Знак"/>
    <w:link w:val="ae"/>
    <w:uiPriority w:val="99"/>
    <w:semiHidden/>
    <w:rsid w:val="00EE47A4"/>
    <w:rPr>
      <w:rFonts w:ascii="Segoe UI" w:hAnsi="Segoe UI" w:cs="Segoe UI"/>
      <w:sz w:val="18"/>
      <w:szCs w:val="18"/>
      <w:lang w:eastAsia="en-US"/>
    </w:rPr>
  </w:style>
  <w:style w:type="paragraph" w:styleId="af0">
    <w:name w:val="No Spacing"/>
    <w:link w:val="af1"/>
    <w:uiPriority w:val="1"/>
    <w:qFormat/>
    <w:rsid w:val="00655379"/>
    <w:rPr>
      <w:sz w:val="22"/>
      <w:szCs w:val="22"/>
      <w:lang w:eastAsia="en-US"/>
    </w:rPr>
  </w:style>
  <w:style w:type="paragraph" w:styleId="21">
    <w:name w:val="Body Text 2"/>
    <w:basedOn w:val="a"/>
    <w:link w:val="22"/>
    <w:rsid w:val="00807F5A"/>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807F5A"/>
    <w:rPr>
      <w:rFonts w:ascii="Times New Roman" w:eastAsia="Times New Roman" w:hAnsi="Times New Roman"/>
      <w:sz w:val="24"/>
      <w:szCs w:val="24"/>
    </w:rPr>
  </w:style>
  <w:style w:type="paragraph" w:styleId="af2">
    <w:name w:val="footnote text"/>
    <w:basedOn w:val="a"/>
    <w:link w:val="af3"/>
    <w:rsid w:val="004E1672"/>
    <w:pPr>
      <w:spacing w:after="60" w:line="240" w:lineRule="auto"/>
      <w:jc w:val="both"/>
    </w:pPr>
    <w:rPr>
      <w:rFonts w:ascii="Times New Roman" w:eastAsia="Times New Roman" w:hAnsi="Times New Roman"/>
      <w:sz w:val="20"/>
      <w:szCs w:val="20"/>
      <w:lang w:eastAsia="ru-RU"/>
    </w:rPr>
  </w:style>
  <w:style w:type="character" w:customStyle="1" w:styleId="af3">
    <w:name w:val="Текст сноски Знак"/>
    <w:basedOn w:val="a0"/>
    <w:link w:val="af2"/>
    <w:rsid w:val="004E1672"/>
    <w:rPr>
      <w:rFonts w:ascii="Times New Roman" w:eastAsia="Times New Roman" w:hAnsi="Times New Roman"/>
    </w:rPr>
  </w:style>
  <w:style w:type="paragraph" w:customStyle="1" w:styleId="CoverAuthor">
    <w:name w:val="Cover Author"/>
    <w:basedOn w:val="a"/>
    <w:rsid w:val="009D1009"/>
    <w:pPr>
      <w:keepNext/>
      <w:suppressAutoHyphens/>
      <w:spacing w:after="120" w:line="240" w:lineRule="atLeast"/>
    </w:pPr>
    <w:rPr>
      <w:rFonts w:ascii="Arial" w:eastAsia="Times New Roman" w:hAnsi="Arial" w:cs="Arial"/>
      <w:spacing w:val="-5"/>
      <w:sz w:val="28"/>
      <w:szCs w:val="28"/>
    </w:rPr>
  </w:style>
  <w:style w:type="paragraph" w:styleId="af4">
    <w:name w:val="Body Text Indent"/>
    <w:basedOn w:val="a"/>
    <w:link w:val="af5"/>
    <w:uiPriority w:val="99"/>
    <w:unhideWhenUsed/>
    <w:rsid w:val="009D1009"/>
    <w:pPr>
      <w:spacing w:after="120"/>
      <w:ind w:left="283"/>
    </w:pPr>
  </w:style>
  <w:style w:type="character" w:customStyle="1" w:styleId="af5">
    <w:name w:val="Основной текст с отступом Знак"/>
    <w:basedOn w:val="a0"/>
    <w:link w:val="af4"/>
    <w:uiPriority w:val="99"/>
    <w:rsid w:val="009D1009"/>
    <w:rPr>
      <w:sz w:val="22"/>
      <w:szCs w:val="22"/>
      <w:lang w:eastAsia="en-US"/>
    </w:rPr>
  </w:style>
  <w:style w:type="paragraph" w:customStyle="1" w:styleId="af6">
    <w:name w:val="Таблицы (моноширинный)"/>
    <w:basedOn w:val="a"/>
    <w:next w:val="a"/>
    <w:qFormat/>
    <w:rsid w:val="0007598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Nonformat">
    <w:name w:val="ConsNonformat"/>
    <w:rsid w:val="00075985"/>
    <w:pPr>
      <w:widowControl w:val="0"/>
      <w:autoSpaceDE w:val="0"/>
      <w:autoSpaceDN w:val="0"/>
      <w:adjustRightInd w:val="0"/>
    </w:pPr>
    <w:rPr>
      <w:rFonts w:ascii="Courier New" w:eastAsia="Times New Roman" w:hAnsi="Courier New" w:cs="Courier New"/>
    </w:rPr>
  </w:style>
  <w:style w:type="character" w:customStyle="1" w:styleId="11">
    <w:name w:val="Неразрешенное упоминание1"/>
    <w:basedOn w:val="a0"/>
    <w:uiPriority w:val="99"/>
    <w:semiHidden/>
    <w:unhideWhenUsed/>
    <w:rsid w:val="00100204"/>
    <w:rPr>
      <w:color w:val="605E5C"/>
      <w:shd w:val="clear" w:color="auto" w:fill="E1DFDD"/>
    </w:rPr>
  </w:style>
  <w:style w:type="character" w:customStyle="1" w:styleId="js-extracted-address">
    <w:name w:val="js-extracted-address"/>
    <w:basedOn w:val="a0"/>
    <w:rsid w:val="00C27F52"/>
  </w:style>
  <w:style w:type="character" w:customStyle="1" w:styleId="mail-message-map-nobreak">
    <w:name w:val="mail-message-map-nobreak"/>
    <w:basedOn w:val="a0"/>
    <w:rsid w:val="00C27F52"/>
  </w:style>
  <w:style w:type="character" w:customStyle="1" w:styleId="wmi-callto">
    <w:name w:val="wmi-callto"/>
    <w:basedOn w:val="a0"/>
    <w:rsid w:val="00C27F52"/>
  </w:style>
  <w:style w:type="character" w:customStyle="1" w:styleId="af1">
    <w:name w:val="Без интервала Знак"/>
    <w:link w:val="af0"/>
    <w:uiPriority w:val="1"/>
    <w:locked/>
    <w:rsid w:val="00EB768A"/>
    <w:rPr>
      <w:sz w:val="22"/>
      <w:szCs w:val="22"/>
      <w:lang w:eastAsia="en-US"/>
    </w:rPr>
  </w:style>
  <w:style w:type="character" w:customStyle="1" w:styleId="30">
    <w:name w:val="Заголовок 3 Знак"/>
    <w:basedOn w:val="a0"/>
    <w:link w:val="3"/>
    <w:uiPriority w:val="9"/>
    <w:rsid w:val="00872669"/>
    <w:rPr>
      <w:rFonts w:ascii="Times New Roman" w:eastAsia="Times New Roman" w:hAnsi="Times New Roman"/>
      <w:b/>
      <w:bCs/>
      <w:sz w:val="27"/>
      <w:szCs w:val="27"/>
    </w:rPr>
  </w:style>
  <w:style w:type="paragraph" w:customStyle="1" w:styleId="af7">
    <w:name w:val="Содержимое таблицы"/>
    <w:basedOn w:val="a"/>
    <w:rsid w:val="00143C37"/>
    <w:pPr>
      <w:suppressLineNumbers/>
      <w:suppressAutoHyphens/>
      <w:spacing w:after="0" w:line="240" w:lineRule="auto"/>
    </w:pPr>
    <w:rPr>
      <w:rFonts w:ascii="Times New Roman" w:eastAsia="Times New Roman" w:hAnsi="Times New Roman"/>
      <w:sz w:val="24"/>
      <w:szCs w:val="24"/>
      <w:lang w:eastAsia="zh-CN"/>
    </w:rPr>
  </w:style>
  <w:style w:type="character" w:customStyle="1" w:styleId="20">
    <w:name w:val="Заголовок 2 Знак"/>
    <w:basedOn w:val="a0"/>
    <w:link w:val="2"/>
    <w:uiPriority w:val="9"/>
    <w:rsid w:val="00AB2DEA"/>
    <w:rPr>
      <w:rFonts w:asciiTheme="majorHAnsi" w:eastAsiaTheme="majorEastAsia" w:hAnsiTheme="majorHAnsi" w:cstheme="majorBidi"/>
      <w:color w:val="365F91" w:themeColor="accent1" w:themeShade="BF"/>
      <w:sz w:val="26"/>
      <w:szCs w:val="26"/>
      <w:lang w:eastAsia="en-US"/>
    </w:rPr>
  </w:style>
  <w:style w:type="character" w:customStyle="1" w:styleId="40">
    <w:name w:val="Заголовок 4 Знак"/>
    <w:basedOn w:val="a0"/>
    <w:link w:val="4"/>
    <w:uiPriority w:val="9"/>
    <w:rsid w:val="00E011AE"/>
    <w:rPr>
      <w:rFonts w:asciiTheme="majorHAnsi" w:eastAsiaTheme="majorEastAsia" w:hAnsiTheme="majorHAnsi" w:cstheme="majorBidi"/>
      <w:i/>
      <w:iCs/>
      <w:color w:val="365F91" w:themeColor="accent1" w:themeShade="BF"/>
      <w:sz w:val="22"/>
      <w:szCs w:val="22"/>
      <w:lang w:eastAsia="en-US"/>
    </w:rPr>
  </w:style>
  <w:style w:type="character" w:customStyle="1" w:styleId="WW-Absatz-Standardschriftart11111">
    <w:name w:val="WW-Absatz-Standardschriftart11111"/>
    <w:rsid w:val="00B96BC0"/>
  </w:style>
  <w:style w:type="paragraph" w:customStyle="1" w:styleId="32">
    <w:name w:val="Основной текст с отступом 32"/>
    <w:basedOn w:val="a"/>
    <w:rsid w:val="00B96BC0"/>
    <w:pPr>
      <w:suppressAutoHyphens/>
      <w:spacing w:after="0" w:line="240" w:lineRule="auto"/>
      <w:ind w:firstLine="34"/>
      <w:jc w:val="both"/>
    </w:pPr>
    <w:rPr>
      <w:rFonts w:ascii="Times New Roman" w:eastAsia="Times New Roman" w:hAnsi="Times New Roman"/>
      <w:b/>
      <w:sz w:val="28"/>
      <w:szCs w:val="24"/>
      <w:lang w:eastAsia="zh-CN"/>
    </w:rPr>
  </w:style>
  <w:style w:type="character" w:customStyle="1" w:styleId="10">
    <w:name w:val="Заголовок 1 Знак"/>
    <w:basedOn w:val="a0"/>
    <w:link w:val="1"/>
    <w:uiPriority w:val="9"/>
    <w:rsid w:val="00331A71"/>
    <w:rPr>
      <w:rFonts w:asciiTheme="majorHAnsi" w:eastAsiaTheme="majorEastAsia" w:hAnsiTheme="majorHAnsi" w:cstheme="majorBidi"/>
      <w:color w:val="365F91" w:themeColor="accent1" w:themeShade="BF"/>
      <w:sz w:val="32"/>
      <w:szCs w:val="32"/>
      <w:lang w:eastAsia="en-US"/>
    </w:rPr>
  </w:style>
  <w:style w:type="character" w:styleId="af8">
    <w:name w:val="Intense Emphasis"/>
    <w:basedOn w:val="a0"/>
    <w:uiPriority w:val="21"/>
    <w:qFormat/>
    <w:rsid w:val="00594FF0"/>
    <w:rPr>
      <w:i/>
      <w:iCs/>
      <w:color w:val="4F81BD" w:themeColor="accent1"/>
    </w:rPr>
  </w:style>
  <w:style w:type="character" w:customStyle="1" w:styleId="23">
    <w:name w:val="Неразрешенное упоминание2"/>
    <w:basedOn w:val="a0"/>
    <w:uiPriority w:val="99"/>
    <w:semiHidden/>
    <w:unhideWhenUsed/>
    <w:rsid w:val="008E3C88"/>
    <w:rPr>
      <w:color w:val="605E5C"/>
      <w:shd w:val="clear" w:color="auto" w:fill="E1DFDD"/>
    </w:rPr>
  </w:style>
  <w:style w:type="character" w:styleId="af9">
    <w:name w:val="Emphasis"/>
    <w:basedOn w:val="a0"/>
    <w:uiPriority w:val="20"/>
    <w:qFormat/>
    <w:rsid w:val="00C073BC"/>
    <w:rPr>
      <w:i/>
      <w:iCs/>
    </w:rPr>
  </w:style>
  <w:style w:type="character" w:styleId="afa">
    <w:name w:val="Strong"/>
    <w:basedOn w:val="a0"/>
    <w:uiPriority w:val="22"/>
    <w:qFormat/>
    <w:rsid w:val="00C073BC"/>
    <w:rPr>
      <w:b/>
      <w:bCs/>
    </w:rPr>
  </w:style>
  <w:style w:type="table" w:customStyle="1" w:styleId="12">
    <w:name w:val="Сетка таблицы1"/>
    <w:basedOn w:val="a1"/>
    <w:next w:val="a8"/>
    <w:rsid w:val="00030B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1"/>
    <w:basedOn w:val="a"/>
    <w:next w:val="afb"/>
    <w:uiPriority w:val="99"/>
    <w:unhideWhenUsed/>
    <w:rsid w:val="00AF156A"/>
    <w:pPr>
      <w:spacing w:before="100" w:beforeAutospacing="1" w:after="100" w:afterAutospacing="1" w:line="240" w:lineRule="auto"/>
    </w:pPr>
    <w:rPr>
      <w:rFonts w:ascii="Times New Roman" w:eastAsia="Times New Roman" w:hAnsi="Times New Roman"/>
      <w:lang w:eastAsia="ru-RU"/>
    </w:rPr>
  </w:style>
  <w:style w:type="paragraph" w:styleId="afb">
    <w:name w:val="Normal (Web)"/>
    <w:basedOn w:val="a"/>
    <w:uiPriority w:val="99"/>
    <w:semiHidden/>
    <w:unhideWhenUsed/>
    <w:rsid w:val="00AF156A"/>
    <w:rPr>
      <w:rFonts w:ascii="Times New Roman" w:hAnsi="Times New Roman"/>
      <w:sz w:val="24"/>
      <w:szCs w:val="24"/>
    </w:rPr>
  </w:style>
  <w:style w:type="paragraph" w:customStyle="1" w:styleId="Standard">
    <w:name w:val="Standard"/>
    <w:uiPriority w:val="99"/>
    <w:rsid w:val="00960F0F"/>
    <w:pPr>
      <w:widowControl w:val="0"/>
      <w:suppressAutoHyphens/>
      <w:textAlignment w:val="baseline"/>
    </w:pPr>
    <w:rPr>
      <w:rFonts w:ascii="Times New Roman" w:hAnsi="Times New Roman"/>
      <w:color w:val="000000"/>
      <w:kern w:val="1"/>
      <w:sz w:val="24"/>
      <w:szCs w:val="24"/>
      <w:lang w:val="en-US" w:eastAsia="zh-CN"/>
    </w:rPr>
  </w:style>
  <w:style w:type="table" w:customStyle="1" w:styleId="41">
    <w:name w:val="Сетка таблицы4"/>
    <w:basedOn w:val="a1"/>
    <w:next w:val="a8"/>
    <w:uiPriority w:val="59"/>
    <w:rsid w:val="000830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next w:val="a8"/>
    <w:uiPriority w:val="39"/>
    <w:rsid w:val="001155C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Unresolved Mention"/>
    <w:basedOn w:val="a0"/>
    <w:uiPriority w:val="99"/>
    <w:semiHidden/>
    <w:unhideWhenUsed/>
    <w:rsid w:val="007666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43279">
      <w:bodyDiv w:val="1"/>
      <w:marLeft w:val="0"/>
      <w:marRight w:val="0"/>
      <w:marTop w:val="0"/>
      <w:marBottom w:val="0"/>
      <w:divBdr>
        <w:top w:val="none" w:sz="0" w:space="0" w:color="auto"/>
        <w:left w:val="none" w:sz="0" w:space="0" w:color="auto"/>
        <w:bottom w:val="none" w:sz="0" w:space="0" w:color="auto"/>
        <w:right w:val="none" w:sz="0" w:space="0" w:color="auto"/>
      </w:divBdr>
    </w:div>
    <w:div w:id="128935056">
      <w:bodyDiv w:val="1"/>
      <w:marLeft w:val="0"/>
      <w:marRight w:val="0"/>
      <w:marTop w:val="0"/>
      <w:marBottom w:val="0"/>
      <w:divBdr>
        <w:top w:val="none" w:sz="0" w:space="0" w:color="auto"/>
        <w:left w:val="none" w:sz="0" w:space="0" w:color="auto"/>
        <w:bottom w:val="none" w:sz="0" w:space="0" w:color="auto"/>
        <w:right w:val="none" w:sz="0" w:space="0" w:color="auto"/>
      </w:divBdr>
    </w:div>
    <w:div w:id="134956252">
      <w:bodyDiv w:val="1"/>
      <w:marLeft w:val="0"/>
      <w:marRight w:val="0"/>
      <w:marTop w:val="0"/>
      <w:marBottom w:val="0"/>
      <w:divBdr>
        <w:top w:val="none" w:sz="0" w:space="0" w:color="auto"/>
        <w:left w:val="none" w:sz="0" w:space="0" w:color="auto"/>
        <w:bottom w:val="none" w:sz="0" w:space="0" w:color="auto"/>
        <w:right w:val="none" w:sz="0" w:space="0" w:color="auto"/>
      </w:divBdr>
    </w:div>
    <w:div w:id="190071671">
      <w:bodyDiv w:val="1"/>
      <w:marLeft w:val="0"/>
      <w:marRight w:val="0"/>
      <w:marTop w:val="0"/>
      <w:marBottom w:val="0"/>
      <w:divBdr>
        <w:top w:val="none" w:sz="0" w:space="0" w:color="auto"/>
        <w:left w:val="none" w:sz="0" w:space="0" w:color="auto"/>
        <w:bottom w:val="none" w:sz="0" w:space="0" w:color="auto"/>
        <w:right w:val="none" w:sz="0" w:space="0" w:color="auto"/>
      </w:divBdr>
    </w:div>
    <w:div w:id="310403743">
      <w:bodyDiv w:val="1"/>
      <w:marLeft w:val="0"/>
      <w:marRight w:val="0"/>
      <w:marTop w:val="0"/>
      <w:marBottom w:val="0"/>
      <w:divBdr>
        <w:top w:val="none" w:sz="0" w:space="0" w:color="auto"/>
        <w:left w:val="none" w:sz="0" w:space="0" w:color="auto"/>
        <w:bottom w:val="none" w:sz="0" w:space="0" w:color="auto"/>
        <w:right w:val="none" w:sz="0" w:space="0" w:color="auto"/>
      </w:divBdr>
    </w:div>
    <w:div w:id="326522784">
      <w:bodyDiv w:val="1"/>
      <w:marLeft w:val="0"/>
      <w:marRight w:val="0"/>
      <w:marTop w:val="0"/>
      <w:marBottom w:val="0"/>
      <w:divBdr>
        <w:top w:val="none" w:sz="0" w:space="0" w:color="auto"/>
        <w:left w:val="none" w:sz="0" w:space="0" w:color="auto"/>
        <w:bottom w:val="none" w:sz="0" w:space="0" w:color="auto"/>
        <w:right w:val="none" w:sz="0" w:space="0" w:color="auto"/>
      </w:divBdr>
    </w:div>
    <w:div w:id="370888078">
      <w:bodyDiv w:val="1"/>
      <w:marLeft w:val="0"/>
      <w:marRight w:val="0"/>
      <w:marTop w:val="0"/>
      <w:marBottom w:val="0"/>
      <w:divBdr>
        <w:top w:val="none" w:sz="0" w:space="0" w:color="auto"/>
        <w:left w:val="none" w:sz="0" w:space="0" w:color="auto"/>
        <w:bottom w:val="none" w:sz="0" w:space="0" w:color="auto"/>
        <w:right w:val="none" w:sz="0" w:space="0" w:color="auto"/>
      </w:divBdr>
    </w:div>
    <w:div w:id="439226072">
      <w:bodyDiv w:val="1"/>
      <w:marLeft w:val="0"/>
      <w:marRight w:val="0"/>
      <w:marTop w:val="0"/>
      <w:marBottom w:val="0"/>
      <w:divBdr>
        <w:top w:val="none" w:sz="0" w:space="0" w:color="auto"/>
        <w:left w:val="none" w:sz="0" w:space="0" w:color="auto"/>
        <w:bottom w:val="none" w:sz="0" w:space="0" w:color="auto"/>
        <w:right w:val="none" w:sz="0" w:space="0" w:color="auto"/>
      </w:divBdr>
    </w:div>
    <w:div w:id="533933077">
      <w:bodyDiv w:val="1"/>
      <w:marLeft w:val="0"/>
      <w:marRight w:val="0"/>
      <w:marTop w:val="0"/>
      <w:marBottom w:val="0"/>
      <w:divBdr>
        <w:top w:val="none" w:sz="0" w:space="0" w:color="auto"/>
        <w:left w:val="none" w:sz="0" w:space="0" w:color="auto"/>
        <w:bottom w:val="none" w:sz="0" w:space="0" w:color="auto"/>
        <w:right w:val="none" w:sz="0" w:space="0" w:color="auto"/>
      </w:divBdr>
    </w:div>
    <w:div w:id="547884291">
      <w:bodyDiv w:val="1"/>
      <w:marLeft w:val="0"/>
      <w:marRight w:val="0"/>
      <w:marTop w:val="0"/>
      <w:marBottom w:val="0"/>
      <w:divBdr>
        <w:top w:val="none" w:sz="0" w:space="0" w:color="auto"/>
        <w:left w:val="none" w:sz="0" w:space="0" w:color="auto"/>
        <w:bottom w:val="none" w:sz="0" w:space="0" w:color="auto"/>
        <w:right w:val="none" w:sz="0" w:space="0" w:color="auto"/>
      </w:divBdr>
    </w:div>
    <w:div w:id="605622704">
      <w:bodyDiv w:val="1"/>
      <w:marLeft w:val="0"/>
      <w:marRight w:val="0"/>
      <w:marTop w:val="0"/>
      <w:marBottom w:val="0"/>
      <w:divBdr>
        <w:top w:val="none" w:sz="0" w:space="0" w:color="auto"/>
        <w:left w:val="none" w:sz="0" w:space="0" w:color="auto"/>
        <w:bottom w:val="none" w:sz="0" w:space="0" w:color="auto"/>
        <w:right w:val="none" w:sz="0" w:space="0" w:color="auto"/>
      </w:divBdr>
    </w:div>
    <w:div w:id="638077513">
      <w:bodyDiv w:val="1"/>
      <w:marLeft w:val="0"/>
      <w:marRight w:val="0"/>
      <w:marTop w:val="0"/>
      <w:marBottom w:val="0"/>
      <w:divBdr>
        <w:top w:val="none" w:sz="0" w:space="0" w:color="auto"/>
        <w:left w:val="none" w:sz="0" w:space="0" w:color="auto"/>
        <w:bottom w:val="none" w:sz="0" w:space="0" w:color="auto"/>
        <w:right w:val="none" w:sz="0" w:space="0" w:color="auto"/>
      </w:divBdr>
    </w:div>
    <w:div w:id="667559755">
      <w:bodyDiv w:val="1"/>
      <w:marLeft w:val="0"/>
      <w:marRight w:val="0"/>
      <w:marTop w:val="0"/>
      <w:marBottom w:val="0"/>
      <w:divBdr>
        <w:top w:val="none" w:sz="0" w:space="0" w:color="auto"/>
        <w:left w:val="none" w:sz="0" w:space="0" w:color="auto"/>
        <w:bottom w:val="none" w:sz="0" w:space="0" w:color="auto"/>
        <w:right w:val="none" w:sz="0" w:space="0" w:color="auto"/>
      </w:divBdr>
    </w:div>
    <w:div w:id="745230760">
      <w:bodyDiv w:val="1"/>
      <w:marLeft w:val="0"/>
      <w:marRight w:val="0"/>
      <w:marTop w:val="0"/>
      <w:marBottom w:val="0"/>
      <w:divBdr>
        <w:top w:val="none" w:sz="0" w:space="0" w:color="auto"/>
        <w:left w:val="none" w:sz="0" w:space="0" w:color="auto"/>
        <w:bottom w:val="none" w:sz="0" w:space="0" w:color="auto"/>
        <w:right w:val="none" w:sz="0" w:space="0" w:color="auto"/>
      </w:divBdr>
    </w:div>
    <w:div w:id="747339189">
      <w:bodyDiv w:val="1"/>
      <w:marLeft w:val="0"/>
      <w:marRight w:val="0"/>
      <w:marTop w:val="0"/>
      <w:marBottom w:val="0"/>
      <w:divBdr>
        <w:top w:val="none" w:sz="0" w:space="0" w:color="auto"/>
        <w:left w:val="none" w:sz="0" w:space="0" w:color="auto"/>
        <w:bottom w:val="none" w:sz="0" w:space="0" w:color="auto"/>
        <w:right w:val="none" w:sz="0" w:space="0" w:color="auto"/>
      </w:divBdr>
    </w:div>
    <w:div w:id="778642393">
      <w:bodyDiv w:val="1"/>
      <w:marLeft w:val="0"/>
      <w:marRight w:val="0"/>
      <w:marTop w:val="0"/>
      <w:marBottom w:val="0"/>
      <w:divBdr>
        <w:top w:val="none" w:sz="0" w:space="0" w:color="auto"/>
        <w:left w:val="none" w:sz="0" w:space="0" w:color="auto"/>
        <w:bottom w:val="none" w:sz="0" w:space="0" w:color="auto"/>
        <w:right w:val="none" w:sz="0" w:space="0" w:color="auto"/>
      </w:divBdr>
    </w:div>
    <w:div w:id="798689559">
      <w:bodyDiv w:val="1"/>
      <w:marLeft w:val="0"/>
      <w:marRight w:val="0"/>
      <w:marTop w:val="0"/>
      <w:marBottom w:val="0"/>
      <w:divBdr>
        <w:top w:val="none" w:sz="0" w:space="0" w:color="auto"/>
        <w:left w:val="none" w:sz="0" w:space="0" w:color="auto"/>
        <w:bottom w:val="none" w:sz="0" w:space="0" w:color="auto"/>
        <w:right w:val="none" w:sz="0" w:space="0" w:color="auto"/>
      </w:divBdr>
      <w:divsChild>
        <w:div w:id="724763991">
          <w:marLeft w:val="0"/>
          <w:marRight w:val="0"/>
          <w:marTop w:val="0"/>
          <w:marBottom w:val="0"/>
          <w:divBdr>
            <w:top w:val="none" w:sz="0" w:space="0" w:color="auto"/>
            <w:left w:val="none" w:sz="0" w:space="0" w:color="auto"/>
            <w:bottom w:val="none" w:sz="0" w:space="0" w:color="auto"/>
            <w:right w:val="none" w:sz="0" w:space="0" w:color="auto"/>
          </w:divBdr>
        </w:div>
        <w:div w:id="1172404834">
          <w:marLeft w:val="0"/>
          <w:marRight w:val="0"/>
          <w:marTop w:val="0"/>
          <w:marBottom w:val="0"/>
          <w:divBdr>
            <w:top w:val="none" w:sz="0" w:space="0" w:color="auto"/>
            <w:left w:val="none" w:sz="0" w:space="0" w:color="auto"/>
            <w:bottom w:val="none" w:sz="0" w:space="0" w:color="auto"/>
            <w:right w:val="none" w:sz="0" w:space="0" w:color="auto"/>
          </w:divBdr>
          <w:divsChild>
            <w:div w:id="401024762">
              <w:marLeft w:val="0"/>
              <w:marRight w:val="0"/>
              <w:marTop w:val="0"/>
              <w:marBottom w:val="0"/>
              <w:divBdr>
                <w:top w:val="none" w:sz="0" w:space="0" w:color="auto"/>
                <w:left w:val="none" w:sz="0" w:space="0" w:color="auto"/>
                <w:bottom w:val="none" w:sz="0" w:space="0" w:color="auto"/>
                <w:right w:val="none" w:sz="0" w:space="0" w:color="auto"/>
              </w:divBdr>
              <w:divsChild>
                <w:div w:id="116427714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836219452">
          <w:marLeft w:val="0"/>
          <w:marRight w:val="0"/>
          <w:marTop w:val="0"/>
          <w:marBottom w:val="0"/>
          <w:divBdr>
            <w:top w:val="none" w:sz="0" w:space="0" w:color="auto"/>
            <w:left w:val="none" w:sz="0" w:space="0" w:color="auto"/>
            <w:bottom w:val="none" w:sz="0" w:space="0" w:color="auto"/>
            <w:right w:val="none" w:sz="0" w:space="0" w:color="auto"/>
          </w:divBdr>
        </w:div>
        <w:div w:id="1914394539">
          <w:marLeft w:val="0"/>
          <w:marRight w:val="0"/>
          <w:marTop w:val="0"/>
          <w:marBottom w:val="0"/>
          <w:divBdr>
            <w:top w:val="none" w:sz="0" w:space="0" w:color="auto"/>
            <w:left w:val="none" w:sz="0" w:space="0" w:color="auto"/>
            <w:bottom w:val="none" w:sz="0" w:space="0" w:color="auto"/>
            <w:right w:val="none" w:sz="0" w:space="0" w:color="auto"/>
          </w:divBdr>
        </w:div>
        <w:div w:id="2078622362">
          <w:marLeft w:val="0"/>
          <w:marRight w:val="0"/>
          <w:marTop w:val="0"/>
          <w:marBottom w:val="200"/>
          <w:divBdr>
            <w:top w:val="none" w:sz="0" w:space="0" w:color="auto"/>
            <w:left w:val="none" w:sz="0" w:space="0" w:color="auto"/>
            <w:bottom w:val="none" w:sz="0" w:space="0" w:color="auto"/>
            <w:right w:val="none" w:sz="0" w:space="0" w:color="auto"/>
          </w:divBdr>
        </w:div>
      </w:divsChild>
    </w:div>
    <w:div w:id="874276568">
      <w:bodyDiv w:val="1"/>
      <w:marLeft w:val="0"/>
      <w:marRight w:val="0"/>
      <w:marTop w:val="0"/>
      <w:marBottom w:val="0"/>
      <w:divBdr>
        <w:top w:val="none" w:sz="0" w:space="0" w:color="auto"/>
        <w:left w:val="none" w:sz="0" w:space="0" w:color="auto"/>
        <w:bottom w:val="none" w:sz="0" w:space="0" w:color="auto"/>
        <w:right w:val="none" w:sz="0" w:space="0" w:color="auto"/>
      </w:divBdr>
    </w:div>
    <w:div w:id="886456563">
      <w:bodyDiv w:val="1"/>
      <w:marLeft w:val="0"/>
      <w:marRight w:val="0"/>
      <w:marTop w:val="0"/>
      <w:marBottom w:val="0"/>
      <w:divBdr>
        <w:top w:val="none" w:sz="0" w:space="0" w:color="auto"/>
        <w:left w:val="none" w:sz="0" w:space="0" w:color="auto"/>
        <w:bottom w:val="none" w:sz="0" w:space="0" w:color="auto"/>
        <w:right w:val="none" w:sz="0" w:space="0" w:color="auto"/>
      </w:divBdr>
    </w:div>
    <w:div w:id="963541875">
      <w:bodyDiv w:val="1"/>
      <w:marLeft w:val="0"/>
      <w:marRight w:val="0"/>
      <w:marTop w:val="0"/>
      <w:marBottom w:val="0"/>
      <w:divBdr>
        <w:top w:val="none" w:sz="0" w:space="0" w:color="auto"/>
        <w:left w:val="none" w:sz="0" w:space="0" w:color="auto"/>
        <w:bottom w:val="none" w:sz="0" w:space="0" w:color="auto"/>
        <w:right w:val="none" w:sz="0" w:space="0" w:color="auto"/>
      </w:divBdr>
    </w:div>
    <w:div w:id="997072234">
      <w:bodyDiv w:val="1"/>
      <w:marLeft w:val="0"/>
      <w:marRight w:val="0"/>
      <w:marTop w:val="0"/>
      <w:marBottom w:val="0"/>
      <w:divBdr>
        <w:top w:val="none" w:sz="0" w:space="0" w:color="auto"/>
        <w:left w:val="none" w:sz="0" w:space="0" w:color="auto"/>
        <w:bottom w:val="none" w:sz="0" w:space="0" w:color="auto"/>
        <w:right w:val="none" w:sz="0" w:space="0" w:color="auto"/>
      </w:divBdr>
    </w:div>
    <w:div w:id="1000889253">
      <w:bodyDiv w:val="1"/>
      <w:marLeft w:val="0"/>
      <w:marRight w:val="0"/>
      <w:marTop w:val="0"/>
      <w:marBottom w:val="0"/>
      <w:divBdr>
        <w:top w:val="none" w:sz="0" w:space="0" w:color="auto"/>
        <w:left w:val="none" w:sz="0" w:space="0" w:color="auto"/>
        <w:bottom w:val="none" w:sz="0" w:space="0" w:color="auto"/>
        <w:right w:val="none" w:sz="0" w:space="0" w:color="auto"/>
      </w:divBdr>
    </w:div>
    <w:div w:id="1115758703">
      <w:bodyDiv w:val="1"/>
      <w:marLeft w:val="0"/>
      <w:marRight w:val="0"/>
      <w:marTop w:val="0"/>
      <w:marBottom w:val="0"/>
      <w:divBdr>
        <w:top w:val="none" w:sz="0" w:space="0" w:color="auto"/>
        <w:left w:val="none" w:sz="0" w:space="0" w:color="auto"/>
        <w:bottom w:val="none" w:sz="0" w:space="0" w:color="auto"/>
        <w:right w:val="none" w:sz="0" w:space="0" w:color="auto"/>
      </w:divBdr>
    </w:div>
    <w:div w:id="1163812341">
      <w:bodyDiv w:val="1"/>
      <w:marLeft w:val="0"/>
      <w:marRight w:val="0"/>
      <w:marTop w:val="0"/>
      <w:marBottom w:val="0"/>
      <w:divBdr>
        <w:top w:val="none" w:sz="0" w:space="0" w:color="auto"/>
        <w:left w:val="none" w:sz="0" w:space="0" w:color="auto"/>
        <w:bottom w:val="none" w:sz="0" w:space="0" w:color="auto"/>
        <w:right w:val="none" w:sz="0" w:space="0" w:color="auto"/>
      </w:divBdr>
    </w:div>
    <w:div w:id="1193029443">
      <w:bodyDiv w:val="1"/>
      <w:marLeft w:val="0"/>
      <w:marRight w:val="0"/>
      <w:marTop w:val="0"/>
      <w:marBottom w:val="0"/>
      <w:divBdr>
        <w:top w:val="none" w:sz="0" w:space="0" w:color="auto"/>
        <w:left w:val="none" w:sz="0" w:space="0" w:color="auto"/>
        <w:bottom w:val="none" w:sz="0" w:space="0" w:color="auto"/>
        <w:right w:val="none" w:sz="0" w:space="0" w:color="auto"/>
      </w:divBdr>
    </w:div>
    <w:div w:id="1209879471">
      <w:bodyDiv w:val="1"/>
      <w:marLeft w:val="0"/>
      <w:marRight w:val="0"/>
      <w:marTop w:val="0"/>
      <w:marBottom w:val="0"/>
      <w:divBdr>
        <w:top w:val="none" w:sz="0" w:space="0" w:color="auto"/>
        <w:left w:val="none" w:sz="0" w:space="0" w:color="auto"/>
        <w:bottom w:val="none" w:sz="0" w:space="0" w:color="auto"/>
        <w:right w:val="none" w:sz="0" w:space="0" w:color="auto"/>
      </w:divBdr>
    </w:div>
    <w:div w:id="1220245117">
      <w:bodyDiv w:val="1"/>
      <w:marLeft w:val="0"/>
      <w:marRight w:val="0"/>
      <w:marTop w:val="0"/>
      <w:marBottom w:val="0"/>
      <w:divBdr>
        <w:top w:val="none" w:sz="0" w:space="0" w:color="auto"/>
        <w:left w:val="none" w:sz="0" w:space="0" w:color="auto"/>
        <w:bottom w:val="none" w:sz="0" w:space="0" w:color="auto"/>
        <w:right w:val="none" w:sz="0" w:space="0" w:color="auto"/>
      </w:divBdr>
    </w:div>
    <w:div w:id="1239902567">
      <w:bodyDiv w:val="1"/>
      <w:marLeft w:val="0"/>
      <w:marRight w:val="0"/>
      <w:marTop w:val="0"/>
      <w:marBottom w:val="0"/>
      <w:divBdr>
        <w:top w:val="none" w:sz="0" w:space="0" w:color="auto"/>
        <w:left w:val="none" w:sz="0" w:space="0" w:color="auto"/>
        <w:bottom w:val="none" w:sz="0" w:space="0" w:color="auto"/>
        <w:right w:val="none" w:sz="0" w:space="0" w:color="auto"/>
      </w:divBdr>
    </w:div>
    <w:div w:id="1242523331">
      <w:bodyDiv w:val="1"/>
      <w:marLeft w:val="0"/>
      <w:marRight w:val="0"/>
      <w:marTop w:val="0"/>
      <w:marBottom w:val="0"/>
      <w:divBdr>
        <w:top w:val="none" w:sz="0" w:space="0" w:color="auto"/>
        <w:left w:val="none" w:sz="0" w:space="0" w:color="auto"/>
        <w:bottom w:val="none" w:sz="0" w:space="0" w:color="auto"/>
        <w:right w:val="none" w:sz="0" w:space="0" w:color="auto"/>
      </w:divBdr>
    </w:div>
    <w:div w:id="1348404627">
      <w:bodyDiv w:val="1"/>
      <w:marLeft w:val="0"/>
      <w:marRight w:val="0"/>
      <w:marTop w:val="0"/>
      <w:marBottom w:val="0"/>
      <w:divBdr>
        <w:top w:val="none" w:sz="0" w:space="0" w:color="auto"/>
        <w:left w:val="none" w:sz="0" w:space="0" w:color="auto"/>
        <w:bottom w:val="none" w:sz="0" w:space="0" w:color="auto"/>
        <w:right w:val="none" w:sz="0" w:space="0" w:color="auto"/>
      </w:divBdr>
    </w:div>
    <w:div w:id="1386873387">
      <w:bodyDiv w:val="1"/>
      <w:marLeft w:val="0"/>
      <w:marRight w:val="0"/>
      <w:marTop w:val="0"/>
      <w:marBottom w:val="0"/>
      <w:divBdr>
        <w:top w:val="none" w:sz="0" w:space="0" w:color="auto"/>
        <w:left w:val="none" w:sz="0" w:space="0" w:color="auto"/>
        <w:bottom w:val="none" w:sz="0" w:space="0" w:color="auto"/>
        <w:right w:val="none" w:sz="0" w:space="0" w:color="auto"/>
      </w:divBdr>
    </w:div>
    <w:div w:id="1423144978">
      <w:bodyDiv w:val="1"/>
      <w:marLeft w:val="0"/>
      <w:marRight w:val="0"/>
      <w:marTop w:val="0"/>
      <w:marBottom w:val="0"/>
      <w:divBdr>
        <w:top w:val="none" w:sz="0" w:space="0" w:color="auto"/>
        <w:left w:val="none" w:sz="0" w:space="0" w:color="auto"/>
        <w:bottom w:val="none" w:sz="0" w:space="0" w:color="auto"/>
        <w:right w:val="none" w:sz="0" w:space="0" w:color="auto"/>
      </w:divBdr>
    </w:div>
    <w:div w:id="1503275634">
      <w:bodyDiv w:val="1"/>
      <w:marLeft w:val="0"/>
      <w:marRight w:val="0"/>
      <w:marTop w:val="0"/>
      <w:marBottom w:val="0"/>
      <w:divBdr>
        <w:top w:val="none" w:sz="0" w:space="0" w:color="auto"/>
        <w:left w:val="none" w:sz="0" w:space="0" w:color="auto"/>
        <w:bottom w:val="none" w:sz="0" w:space="0" w:color="auto"/>
        <w:right w:val="none" w:sz="0" w:space="0" w:color="auto"/>
      </w:divBdr>
    </w:div>
    <w:div w:id="1523739241">
      <w:bodyDiv w:val="1"/>
      <w:marLeft w:val="0"/>
      <w:marRight w:val="0"/>
      <w:marTop w:val="0"/>
      <w:marBottom w:val="0"/>
      <w:divBdr>
        <w:top w:val="none" w:sz="0" w:space="0" w:color="auto"/>
        <w:left w:val="none" w:sz="0" w:space="0" w:color="auto"/>
        <w:bottom w:val="none" w:sz="0" w:space="0" w:color="auto"/>
        <w:right w:val="none" w:sz="0" w:space="0" w:color="auto"/>
      </w:divBdr>
    </w:div>
    <w:div w:id="1586570026">
      <w:bodyDiv w:val="1"/>
      <w:marLeft w:val="0"/>
      <w:marRight w:val="0"/>
      <w:marTop w:val="0"/>
      <w:marBottom w:val="0"/>
      <w:divBdr>
        <w:top w:val="none" w:sz="0" w:space="0" w:color="auto"/>
        <w:left w:val="none" w:sz="0" w:space="0" w:color="auto"/>
        <w:bottom w:val="none" w:sz="0" w:space="0" w:color="auto"/>
        <w:right w:val="none" w:sz="0" w:space="0" w:color="auto"/>
      </w:divBdr>
    </w:div>
    <w:div w:id="1593319382">
      <w:bodyDiv w:val="1"/>
      <w:marLeft w:val="0"/>
      <w:marRight w:val="0"/>
      <w:marTop w:val="0"/>
      <w:marBottom w:val="0"/>
      <w:divBdr>
        <w:top w:val="none" w:sz="0" w:space="0" w:color="auto"/>
        <w:left w:val="none" w:sz="0" w:space="0" w:color="auto"/>
        <w:bottom w:val="none" w:sz="0" w:space="0" w:color="auto"/>
        <w:right w:val="none" w:sz="0" w:space="0" w:color="auto"/>
      </w:divBdr>
    </w:div>
    <w:div w:id="1650936594">
      <w:bodyDiv w:val="1"/>
      <w:marLeft w:val="0"/>
      <w:marRight w:val="0"/>
      <w:marTop w:val="0"/>
      <w:marBottom w:val="0"/>
      <w:divBdr>
        <w:top w:val="none" w:sz="0" w:space="0" w:color="auto"/>
        <w:left w:val="none" w:sz="0" w:space="0" w:color="auto"/>
        <w:bottom w:val="none" w:sz="0" w:space="0" w:color="auto"/>
        <w:right w:val="none" w:sz="0" w:space="0" w:color="auto"/>
      </w:divBdr>
    </w:div>
    <w:div w:id="1718624409">
      <w:bodyDiv w:val="1"/>
      <w:marLeft w:val="0"/>
      <w:marRight w:val="0"/>
      <w:marTop w:val="0"/>
      <w:marBottom w:val="0"/>
      <w:divBdr>
        <w:top w:val="none" w:sz="0" w:space="0" w:color="auto"/>
        <w:left w:val="none" w:sz="0" w:space="0" w:color="auto"/>
        <w:bottom w:val="none" w:sz="0" w:space="0" w:color="auto"/>
        <w:right w:val="none" w:sz="0" w:space="0" w:color="auto"/>
      </w:divBdr>
      <w:divsChild>
        <w:div w:id="1839298748">
          <w:marLeft w:val="0"/>
          <w:marRight w:val="0"/>
          <w:marTop w:val="121"/>
          <w:marBottom w:val="0"/>
          <w:divBdr>
            <w:top w:val="none" w:sz="0" w:space="0" w:color="auto"/>
            <w:left w:val="none" w:sz="0" w:space="0" w:color="auto"/>
            <w:bottom w:val="none" w:sz="0" w:space="0" w:color="auto"/>
            <w:right w:val="none" w:sz="0" w:space="0" w:color="auto"/>
          </w:divBdr>
        </w:div>
      </w:divsChild>
    </w:div>
    <w:div w:id="1749573033">
      <w:bodyDiv w:val="1"/>
      <w:marLeft w:val="0"/>
      <w:marRight w:val="0"/>
      <w:marTop w:val="0"/>
      <w:marBottom w:val="0"/>
      <w:divBdr>
        <w:top w:val="none" w:sz="0" w:space="0" w:color="auto"/>
        <w:left w:val="none" w:sz="0" w:space="0" w:color="auto"/>
        <w:bottom w:val="none" w:sz="0" w:space="0" w:color="auto"/>
        <w:right w:val="none" w:sz="0" w:space="0" w:color="auto"/>
      </w:divBdr>
    </w:div>
    <w:div w:id="1753432001">
      <w:bodyDiv w:val="1"/>
      <w:marLeft w:val="0"/>
      <w:marRight w:val="0"/>
      <w:marTop w:val="0"/>
      <w:marBottom w:val="0"/>
      <w:divBdr>
        <w:top w:val="none" w:sz="0" w:space="0" w:color="auto"/>
        <w:left w:val="none" w:sz="0" w:space="0" w:color="auto"/>
        <w:bottom w:val="none" w:sz="0" w:space="0" w:color="auto"/>
        <w:right w:val="none" w:sz="0" w:space="0" w:color="auto"/>
      </w:divBdr>
    </w:div>
    <w:div w:id="1852840846">
      <w:bodyDiv w:val="1"/>
      <w:marLeft w:val="0"/>
      <w:marRight w:val="0"/>
      <w:marTop w:val="0"/>
      <w:marBottom w:val="0"/>
      <w:divBdr>
        <w:top w:val="none" w:sz="0" w:space="0" w:color="auto"/>
        <w:left w:val="none" w:sz="0" w:space="0" w:color="auto"/>
        <w:bottom w:val="none" w:sz="0" w:space="0" w:color="auto"/>
        <w:right w:val="none" w:sz="0" w:space="0" w:color="auto"/>
      </w:divBdr>
    </w:div>
    <w:div w:id="1910770198">
      <w:bodyDiv w:val="1"/>
      <w:marLeft w:val="0"/>
      <w:marRight w:val="0"/>
      <w:marTop w:val="0"/>
      <w:marBottom w:val="0"/>
      <w:divBdr>
        <w:top w:val="none" w:sz="0" w:space="0" w:color="auto"/>
        <w:left w:val="none" w:sz="0" w:space="0" w:color="auto"/>
        <w:bottom w:val="none" w:sz="0" w:space="0" w:color="auto"/>
        <w:right w:val="none" w:sz="0" w:space="0" w:color="auto"/>
      </w:divBdr>
      <w:divsChild>
        <w:div w:id="1237932688">
          <w:marLeft w:val="0"/>
          <w:marRight w:val="0"/>
          <w:marTop w:val="0"/>
          <w:marBottom w:val="0"/>
          <w:divBdr>
            <w:top w:val="none" w:sz="0" w:space="0" w:color="auto"/>
            <w:left w:val="none" w:sz="0" w:space="0" w:color="auto"/>
            <w:bottom w:val="none" w:sz="0" w:space="0" w:color="auto"/>
            <w:right w:val="none" w:sz="0" w:space="0" w:color="auto"/>
          </w:divBdr>
        </w:div>
        <w:div w:id="1910115024">
          <w:marLeft w:val="0"/>
          <w:marRight w:val="0"/>
          <w:marTop w:val="0"/>
          <w:marBottom w:val="0"/>
          <w:divBdr>
            <w:top w:val="none" w:sz="0" w:space="0" w:color="auto"/>
            <w:left w:val="none" w:sz="0" w:space="0" w:color="auto"/>
            <w:bottom w:val="none" w:sz="0" w:space="0" w:color="auto"/>
            <w:right w:val="none" w:sz="0" w:space="0" w:color="auto"/>
          </w:divBdr>
        </w:div>
      </w:divsChild>
    </w:div>
    <w:div w:id="1959800017">
      <w:bodyDiv w:val="1"/>
      <w:marLeft w:val="0"/>
      <w:marRight w:val="0"/>
      <w:marTop w:val="0"/>
      <w:marBottom w:val="0"/>
      <w:divBdr>
        <w:top w:val="none" w:sz="0" w:space="0" w:color="auto"/>
        <w:left w:val="none" w:sz="0" w:space="0" w:color="auto"/>
        <w:bottom w:val="none" w:sz="0" w:space="0" w:color="auto"/>
        <w:right w:val="none" w:sz="0" w:space="0" w:color="auto"/>
      </w:divBdr>
    </w:div>
    <w:div w:id="1982416472">
      <w:bodyDiv w:val="1"/>
      <w:marLeft w:val="0"/>
      <w:marRight w:val="0"/>
      <w:marTop w:val="0"/>
      <w:marBottom w:val="0"/>
      <w:divBdr>
        <w:top w:val="none" w:sz="0" w:space="0" w:color="auto"/>
        <w:left w:val="none" w:sz="0" w:space="0" w:color="auto"/>
        <w:bottom w:val="none" w:sz="0" w:space="0" w:color="auto"/>
        <w:right w:val="none" w:sz="0" w:space="0" w:color="auto"/>
      </w:divBdr>
    </w:div>
    <w:div w:id="2040623063">
      <w:bodyDiv w:val="1"/>
      <w:marLeft w:val="0"/>
      <w:marRight w:val="0"/>
      <w:marTop w:val="0"/>
      <w:marBottom w:val="0"/>
      <w:divBdr>
        <w:top w:val="none" w:sz="0" w:space="0" w:color="auto"/>
        <w:left w:val="none" w:sz="0" w:space="0" w:color="auto"/>
        <w:bottom w:val="none" w:sz="0" w:space="0" w:color="auto"/>
        <w:right w:val="none" w:sz="0" w:space="0" w:color="auto"/>
      </w:divBdr>
    </w:div>
    <w:div w:id="2042896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64B09-413A-4158-BDA6-EB825D6E225E}">
  <ds:schemaRefs>
    <ds:schemaRef ds:uri="http://schemas.openxmlformats.org/officeDocument/2006/bibliography"/>
  </ds:schemaRefs>
</ds:datastoreItem>
</file>

<file path=customXml/itemProps2.xml><?xml version="1.0" encoding="utf-8"?>
<ds:datastoreItem xmlns:ds="http://schemas.openxmlformats.org/officeDocument/2006/customXml" ds:itemID="{560D4125-C98B-4E36-A6E5-2CD80AE6E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753</Words>
  <Characters>4293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5036</CharactersWithSpaces>
  <SharedDoc>false</SharedDoc>
  <HLinks>
    <vt:vector size="18" baseType="variant">
      <vt:variant>
        <vt:i4>6291561</vt:i4>
      </vt:variant>
      <vt:variant>
        <vt:i4>6</vt:i4>
      </vt:variant>
      <vt:variant>
        <vt:i4>0</vt:i4>
      </vt:variant>
      <vt:variant>
        <vt:i4>5</vt:i4>
      </vt:variant>
      <vt:variant>
        <vt:lpwstr>consultantplus://offline/ref=7A1F515A6DC668E990A84E2297FDA3C002533AB82010579E1BF1D80Bn9Y9H</vt:lpwstr>
      </vt:variant>
      <vt:variant>
        <vt:lpwstr/>
      </vt:variant>
      <vt:variant>
        <vt:i4>7077955</vt:i4>
      </vt:variant>
      <vt:variant>
        <vt:i4>3</vt:i4>
      </vt:variant>
      <vt:variant>
        <vt:i4>0</vt:i4>
      </vt:variant>
      <vt:variant>
        <vt:i4>5</vt:i4>
      </vt:variant>
      <vt:variant>
        <vt:lpwstr>mailto:moiseeva@rrapp.ru</vt:lpwstr>
      </vt:variant>
      <vt:variant>
        <vt:lpwstr/>
      </vt:variant>
      <vt:variant>
        <vt:i4>7340140</vt:i4>
      </vt:variant>
      <vt:variant>
        <vt:i4>0</vt:i4>
      </vt:variant>
      <vt:variant>
        <vt:i4>0</vt:i4>
      </vt:variant>
      <vt:variant>
        <vt:i4>5</vt:i4>
      </vt:variant>
      <vt:variant>
        <vt:lpwstr>consultantplus://offline/ref=983618A8F638027C3E816A52DE1736CF7154AC7F45F97240DEFAD1DEI572H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Дегтярёва Юнона Павловна</cp:lastModifiedBy>
  <cp:revision>8</cp:revision>
  <cp:lastPrinted>2021-08-04T08:07:00Z</cp:lastPrinted>
  <dcterms:created xsi:type="dcterms:W3CDTF">2021-07-09T11:21:00Z</dcterms:created>
  <dcterms:modified xsi:type="dcterms:W3CDTF">2021-08-04T09:29:00Z</dcterms:modified>
</cp:coreProperties>
</file>